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44C" w:rsidRDefault="00F8244C" w:rsidP="00F8244C">
      <w:pPr>
        <w:pStyle w:val="a3"/>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МУНИЦИПАЛЬНОЕ БЮДЖЕТНОЕ ДОШКОЛЬНОЕ ОБРАЗОВАТЕЛЬНОЕ УЧРЕЖДЕНИЕ «ДЕТСКИЙ САД «СВЕТЛЯЧОК» С. БАМУТ»</w:t>
      </w:r>
    </w:p>
    <w:p w:rsidR="00F8244C" w:rsidRDefault="00F8244C" w:rsidP="00F8244C">
      <w:pPr>
        <w:pStyle w:val="a3"/>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СЕРНОВОДСКОГО МУНИЦИПАЛЬНОГО РАЙОНА</w:t>
      </w:r>
    </w:p>
    <w:p w:rsidR="00F8244C" w:rsidRDefault="00F8244C" w:rsidP="00F8244C">
      <w:pPr>
        <w:pStyle w:val="a3"/>
        <w:jc w:val="center"/>
        <w:rPr>
          <w:rFonts w:ascii="Times New Roman" w:hAnsi="Times New Roman" w:cs="Times New Roman"/>
          <w:b/>
          <w:sz w:val="24"/>
          <w:szCs w:val="24"/>
        </w:rPr>
      </w:pPr>
    </w:p>
    <w:tbl>
      <w:tblPr>
        <w:tblStyle w:val="25"/>
        <w:tblpPr w:leftFromText="180" w:rightFromText="180" w:vertAnchor="text" w:horzAnchor="margin" w:tblpY="364"/>
        <w:tblOverlap w:val="never"/>
        <w:tblW w:w="1001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49"/>
        <w:gridCol w:w="4534"/>
      </w:tblGrid>
      <w:tr w:rsidR="00F8244C" w:rsidTr="00F8244C">
        <w:trPr>
          <w:trHeight w:val="1800"/>
        </w:trPr>
        <w:tc>
          <w:tcPr>
            <w:tcW w:w="4928" w:type="dxa"/>
          </w:tcPr>
          <w:p w:rsidR="00F8244C" w:rsidRDefault="00F8244C">
            <w:pPr>
              <w:rPr>
                <w:rFonts w:ascii="Times New Roman" w:eastAsia="Calibri" w:hAnsi="Times New Roman"/>
                <w:bCs/>
                <w:sz w:val="28"/>
                <w:szCs w:val="28"/>
              </w:rPr>
            </w:pPr>
            <w:proofErr w:type="gramStart"/>
            <w:r>
              <w:rPr>
                <w:rFonts w:ascii="Times New Roman" w:hAnsi="Times New Roman"/>
                <w:bCs/>
                <w:sz w:val="28"/>
                <w:szCs w:val="28"/>
              </w:rPr>
              <w:t>ПРИНЯТЫ</w:t>
            </w:r>
            <w:proofErr w:type="gramEnd"/>
          </w:p>
          <w:p w:rsidR="00F8244C" w:rsidRDefault="00F8244C">
            <w:pPr>
              <w:rPr>
                <w:rFonts w:ascii="Times New Roman" w:hAnsi="Times New Roman"/>
                <w:bCs/>
                <w:sz w:val="28"/>
                <w:szCs w:val="28"/>
              </w:rPr>
            </w:pPr>
            <w:r>
              <w:rPr>
                <w:rFonts w:ascii="Times New Roman" w:hAnsi="Times New Roman"/>
                <w:bCs/>
                <w:sz w:val="28"/>
                <w:szCs w:val="28"/>
              </w:rPr>
              <w:t xml:space="preserve">на заседании </w:t>
            </w:r>
          </w:p>
          <w:p w:rsidR="00F8244C" w:rsidRDefault="00F8244C">
            <w:pPr>
              <w:rPr>
                <w:rFonts w:ascii="Times New Roman" w:hAnsi="Times New Roman"/>
                <w:bCs/>
                <w:sz w:val="28"/>
                <w:szCs w:val="28"/>
              </w:rPr>
            </w:pPr>
            <w:r>
              <w:rPr>
                <w:rFonts w:ascii="Times New Roman" w:hAnsi="Times New Roman"/>
                <w:bCs/>
                <w:sz w:val="28"/>
                <w:szCs w:val="28"/>
              </w:rPr>
              <w:t xml:space="preserve">педагогического совета </w:t>
            </w:r>
          </w:p>
          <w:p w:rsidR="00F8244C" w:rsidRDefault="00F8244C">
            <w:pPr>
              <w:rPr>
                <w:rFonts w:ascii="Times New Roman" w:hAnsi="Times New Roman"/>
                <w:bCs/>
                <w:sz w:val="28"/>
                <w:szCs w:val="28"/>
                <w:u w:val="single"/>
              </w:rPr>
            </w:pPr>
            <w:r>
              <w:rPr>
                <w:rFonts w:ascii="Times New Roman" w:hAnsi="Times New Roman"/>
                <w:bCs/>
                <w:sz w:val="28"/>
                <w:szCs w:val="28"/>
              </w:rPr>
              <w:t xml:space="preserve">протокол № </w:t>
            </w:r>
            <w:r>
              <w:rPr>
                <w:rFonts w:ascii="Times New Roman" w:hAnsi="Times New Roman"/>
                <w:bCs/>
                <w:sz w:val="28"/>
                <w:szCs w:val="28"/>
                <w:u w:val="single"/>
              </w:rPr>
              <w:t>3</w:t>
            </w:r>
          </w:p>
          <w:p w:rsidR="00F8244C" w:rsidRDefault="00F8244C">
            <w:pPr>
              <w:rPr>
                <w:rFonts w:ascii="Times New Roman" w:hAnsi="Times New Roman"/>
                <w:bCs/>
                <w:sz w:val="28"/>
                <w:szCs w:val="28"/>
              </w:rPr>
            </w:pPr>
            <w:r>
              <w:rPr>
                <w:rFonts w:ascii="Times New Roman" w:hAnsi="Times New Roman"/>
                <w:bCs/>
                <w:sz w:val="28"/>
                <w:szCs w:val="28"/>
              </w:rPr>
              <w:t xml:space="preserve">от </w:t>
            </w:r>
            <w:r>
              <w:rPr>
                <w:rFonts w:ascii="Times New Roman" w:hAnsi="Times New Roman"/>
                <w:sz w:val="28"/>
                <w:szCs w:val="28"/>
              </w:rPr>
              <w:t>31.03.2021</w:t>
            </w:r>
            <w:r>
              <w:rPr>
                <w:rFonts w:ascii="Times New Roman" w:hAnsi="Times New Roman"/>
                <w:sz w:val="28"/>
                <w:szCs w:val="28"/>
              </w:rPr>
              <w:t xml:space="preserve"> г.</w:t>
            </w:r>
          </w:p>
          <w:p w:rsidR="00F8244C" w:rsidRDefault="00F8244C">
            <w:pPr>
              <w:rPr>
                <w:rFonts w:ascii="Times New Roman" w:eastAsia="Calibri" w:hAnsi="Times New Roman" w:cs="Times New Roman"/>
                <w:sz w:val="28"/>
                <w:szCs w:val="28"/>
                <w:lang w:eastAsia="en-US"/>
              </w:rPr>
            </w:pPr>
          </w:p>
        </w:tc>
        <w:tc>
          <w:tcPr>
            <w:tcW w:w="549" w:type="dxa"/>
          </w:tcPr>
          <w:p w:rsidR="00F8244C" w:rsidRDefault="00F8244C">
            <w:pPr>
              <w:ind w:right="48"/>
              <w:rPr>
                <w:rFonts w:ascii="Times New Roman" w:eastAsia="Calibri" w:hAnsi="Times New Roman" w:cs="Times New Roman"/>
                <w:sz w:val="28"/>
                <w:szCs w:val="28"/>
              </w:rPr>
            </w:pPr>
          </w:p>
        </w:tc>
        <w:tc>
          <w:tcPr>
            <w:tcW w:w="4534" w:type="dxa"/>
          </w:tcPr>
          <w:p w:rsidR="00F8244C" w:rsidRDefault="00F8244C">
            <w:pPr>
              <w:ind w:right="48"/>
              <w:rPr>
                <w:rFonts w:ascii="Times New Roman" w:eastAsia="Calibri" w:hAnsi="Times New Roman"/>
                <w:sz w:val="28"/>
                <w:szCs w:val="28"/>
              </w:rPr>
            </w:pPr>
            <w:r>
              <w:rPr>
                <w:rFonts w:ascii="Times New Roman" w:hAnsi="Times New Roman"/>
                <w:sz w:val="28"/>
                <w:szCs w:val="28"/>
              </w:rPr>
              <w:t>УТВЕРЖДЕНЫ</w:t>
            </w:r>
          </w:p>
          <w:p w:rsidR="00F8244C" w:rsidRDefault="00F8244C">
            <w:pPr>
              <w:ind w:right="48"/>
              <w:rPr>
                <w:rFonts w:ascii="Times New Roman" w:hAnsi="Times New Roman"/>
                <w:sz w:val="28"/>
                <w:szCs w:val="28"/>
              </w:rPr>
            </w:pPr>
            <w:r>
              <w:rPr>
                <w:rFonts w:ascii="Times New Roman" w:hAnsi="Times New Roman"/>
                <w:sz w:val="28"/>
                <w:szCs w:val="28"/>
              </w:rPr>
              <w:t xml:space="preserve">приказом МБДОУ </w:t>
            </w:r>
          </w:p>
          <w:p w:rsidR="00F8244C" w:rsidRDefault="00F8244C">
            <w:pPr>
              <w:ind w:right="48"/>
              <w:rPr>
                <w:rFonts w:ascii="Times New Roman" w:hAnsi="Times New Roman"/>
                <w:sz w:val="28"/>
                <w:szCs w:val="28"/>
              </w:rPr>
            </w:pPr>
            <w:r>
              <w:rPr>
                <w:rFonts w:ascii="Times New Roman" w:hAnsi="Times New Roman"/>
                <w:sz w:val="28"/>
                <w:szCs w:val="28"/>
              </w:rPr>
              <w:t xml:space="preserve">«Детский сад «Светлячок»             с. Бамут» </w:t>
            </w:r>
            <w:proofErr w:type="spellStart"/>
            <w:r>
              <w:rPr>
                <w:rFonts w:ascii="Times New Roman" w:hAnsi="Times New Roman"/>
                <w:sz w:val="28"/>
                <w:szCs w:val="28"/>
              </w:rPr>
              <w:t>Серноводского</w:t>
            </w:r>
            <w:proofErr w:type="spellEnd"/>
            <w:r>
              <w:rPr>
                <w:rFonts w:ascii="Times New Roman" w:hAnsi="Times New Roman"/>
                <w:sz w:val="28"/>
                <w:szCs w:val="28"/>
              </w:rPr>
              <w:t xml:space="preserve">  муниципального района </w:t>
            </w:r>
          </w:p>
          <w:p w:rsidR="00F8244C" w:rsidRDefault="00F8244C">
            <w:pPr>
              <w:suppressAutoHyphens/>
              <w:rPr>
                <w:rFonts w:ascii="Times New Roman" w:hAnsi="Times New Roman"/>
                <w:bCs/>
                <w:sz w:val="28"/>
                <w:szCs w:val="28"/>
                <w:lang w:eastAsia="zh-CN"/>
              </w:rPr>
            </w:pPr>
            <w:r>
              <w:rPr>
                <w:rFonts w:ascii="Times New Roman" w:hAnsi="Times New Roman"/>
                <w:sz w:val="28"/>
                <w:szCs w:val="28"/>
              </w:rPr>
              <w:t>от ____________ № _____</w:t>
            </w:r>
          </w:p>
          <w:p w:rsidR="00F8244C" w:rsidRDefault="00F8244C">
            <w:pPr>
              <w:rPr>
                <w:rFonts w:ascii="Times New Roman" w:eastAsia="Calibri" w:hAnsi="Times New Roman" w:cs="Times New Roman"/>
                <w:sz w:val="28"/>
                <w:szCs w:val="28"/>
                <w:lang w:eastAsia="en-US"/>
              </w:rPr>
            </w:pPr>
          </w:p>
        </w:tc>
      </w:tr>
    </w:tbl>
    <w:p w:rsidR="00F8244C" w:rsidRDefault="00F8244C" w:rsidP="0023458E">
      <w:pPr>
        <w:ind w:right="54"/>
        <w:jc w:val="center"/>
        <w:rPr>
          <w:rFonts w:ascii="Times New Roman" w:eastAsia="Times New Roman" w:hAnsi="Times New Roman" w:cs="Times New Roman"/>
          <w:b/>
          <w:sz w:val="28"/>
          <w:szCs w:val="28"/>
        </w:rPr>
      </w:pPr>
    </w:p>
    <w:p w:rsidR="00F8244C" w:rsidRDefault="00F8244C" w:rsidP="0023458E">
      <w:pPr>
        <w:ind w:right="54"/>
        <w:jc w:val="center"/>
        <w:rPr>
          <w:rFonts w:ascii="Times New Roman" w:eastAsia="Times New Roman" w:hAnsi="Times New Roman" w:cs="Times New Roman"/>
          <w:b/>
          <w:sz w:val="28"/>
          <w:szCs w:val="28"/>
        </w:rPr>
      </w:pPr>
    </w:p>
    <w:p w:rsidR="00F8244C" w:rsidRDefault="00F8244C" w:rsidP="0023458E">
      <w:pPr>
        <w:ind w:right="54"/>
        <w:jc w:val="center"/>
        <w:rPr>
          <w:rFonts w:ascii="Times New Roman" w:eastAsia="Times New Roman" w:hAnsi="Times New Roman" w:cs="Times New Roman"/>
          <w:b/>
          <w:sz w:val="28"/>
          <w:szCs w:val="28"/>
        </w:rPr>
      </w:pPr>
    </w:p>
    <w:p w:rsidR="00F8244C" w:rsidRDefault="00F8244C" w:rsidP="0023458E">
      <w:pPr>
        <w:ind w:right="54"/>
        <w:jc w:val="center"/>
        <w:rPr>
          <w:rFonts w:ascii="Times New Roman" w:eastAsia="Times New Roman" w:hAnsi="Times New Roman" w:cs="Times New Roman"/>
          <w:b/>
          <w:sz w:val="28"/>
          <w:szCs w:val="28"/>
        </w:rPr>
      </w:pPr>
    </w:p>
    <w:p w:rsidR="0023458E" w:rsidRPr="00F8244C" w:rsidRDefault="00F8244C" w:rsidP="0023458E">
      <w:pPr>
        <w:ind w:right="54"/>
        <w:jc w:val="center"/>
        <w:rPr>
          <w:rFonts w:ascii="Times New Roman" w:eastAsia="Times New Roman" w:hAnsi="Times New Roman" w:cs="Times New Roman"/>
          <w:b/>
          <w:sz w:val="32"/>
          <w:szCs w:val="32"/>
        </w:rPr>
      </w:pPr>
      <w:r w:rsidRPr="00F8244C">
        <w:rPr>
          <w:rFonts w:ascii="Times New Roman" w:eastAsia="Times New Roman" w:hAnsi="Times New Roman" w:cs="Times New Roman"/>
          <w:b/>
          <w:sz w:val="32"/>
          <w:szCs w:val="32"/>
        </w:rPr>
        <w:t>ПРАВИЛА</w:t>
      </w:r>
    </w:p>
    <w:p w:rsidR="0023458E" w:rsidRPr="00F8244C" w:rsidRDefault="00F8244C" w:rsidP="0023458E">
      <w:pPr>
        <w:pStyle w:val="24"/>
        <w:shd w:val="clear" w:color="auto" w:fill="auto"/>
        <w:tabs>
          <w:tab w:val="left" w:pos="466"/>
        </w:tabs>
        <w:spacing w:before="0" w:line="240" w:lineRule="auto"/>
        <w:ind w:right="54" w:firstLine="0"/>
        <w:jc w:val="center"/>
        <w:rPr>
          <w:b/>
          <w:sz w:val="32"/>
          <w:szCs w:val="32"/>
        </w:rPr>
      </w:pPr>
      <w:r w:rsidRPr="00F8244C">
        <w:rPr>
          <w:b/>
          <w:sz w:val="32"/>
          <w:szCs w:val="32"/>
        </w:rPr>
        <w:t>ВНУТРЕННЕГО РАСПОРЯДКА ВОСПИТАННИКОВ</w:t>
      </w:r>
    </w:p>
    <w:p w:rsidR="0023458E" w:rsidRPr="00F8244C" w:rsidRDefault="0023458E" w:rsidP="00F8244C">
      <w:pPr>
        <w:pStyle w:val="24"/>
        <w:shd w:val="clear" w:color="auto" w:fill="auto"/>
        <w:tabs>
          <w:tab w:val="left" w:pos="466"/>
        </w:tabs>
        <w:spacing w:before="0" w:line="240" w:lineRule="auto"/>
        <w:ind w:right="54" w:firstLine="0"/>
        <w:rPr>
          <w:sz w:val="36"/>
          <w:szCs w:val="36"/>
        </w:rPr>
      </w:pPr>
    </w:p>
    <w:p w:rsidR="0023458E" w:rsidRDefault="0023458E" w:rsidP="0023458E">
      <w:pPr>
        <w:pStyle w:val="24"/>
        <w:shd w:val="clear" w:color="auto" w:fill="auto"/>
        <w:tabs>
          <w:tab w:val="left" w:pos="466"/>
        </w:tabs>
        <w:spacing w:before="0" w:line="240" w:lineRule="auto"/>
        <w:ind w:right="54" w:firstLine="0"/>
        <w:jc w:val="center"/>
        <w:rPr>
          <w:sz w:val="16"/>
          <w:szCs w:val="16"/>
        </w:rPr>
      </w:pPr>
    </w:p>
    <w:p w:rsidR="0023458E" w:rsidRDefault="0023458E" w:rsidP="0023458E">
      <w:pPr>
        <w:pStyle w:val="24"/>
        <w:shd w:val="clear" w:color="auto" w:fill="auto"/>
        <w:tabs>
          <w:tab w:val="left" w:pos="466"/>
        </w:tabs>
        <w:spacing w:before="0" w:line="240" w:lineRule="auto"/>
        <w:ind w:right="54" w:firstLine="0"/>
        <w:jc w:val="center"/>
        <w:rPr>
          <w:szCs w:val="20"/>
        </w:rPr>
      </w:pPr>
    </w:p>
    <w:p w:rsidR="0023458E" w:rsidRPr="00F8400A" w:rsidRDefault="0023458E" w:rsidP="0023458E">
      <w:pPr>
        <w:jc w:val="center"/>
        <w:rPr>
          <w:rFonts w:ascii="Times New Roman" w:hAnsi="Times New Roman" w:cs="Times New Roman"/>
          <w:b/>
          <w:color w:val="auto"/>
          <w:sz w:val="28"/>
          <w:szCs w:val="28"/>
        </w:rPr>
      </w:pPr>
      <w:r w:rsidRPr="00F8400A">
        <w:rPr>
          <w:rFonts w:ascii="Times New Roman" w:hAnsi="Times New Roman" w:cs="Times New Roman"/>
          <w:b/>
          <w:color w:val="auto"/>
          <w:sz w:val="28"/>
          <w:szCs w:val="28"/>
        </w:rPr>
        <w:t>1. Общие положения</w:t>
      </w:r>
    </w:p>
    <w:p w:rsidR="0023458E" w:rsidRPr="00F8400A" w:rsidRDefault="0023458E" w:rsidP="0023458E">
      <w:pPr>
        <w:jc w:val="both"/>
        <w:rPr>
          <w:rFonts w:ascii="Times New Roman" w:eastAsia="Times New Roman" w:hAnsi="Times New Roman"/>
          <w:bCs/>
          <w:color w:val="auto"/>
          <w:sz w:val="28"/>
          <w:szCs w:val="28"/>
        </w:rPr>
      </w:pPr>
      <w:r w:rsidRPr="00F8400A">
        <w:rPr>
          <w:rFonts w:ascii="Times New Roman" w:hAnsi="Times New Roman" w:cs="Times New Roman"/>
          <w:color w:val="auto"/>
          <w:sz w:val="28"/>
          <w:szCs w:val="28"/>
        </w:rPr>
        <w:t xml:space="preserve">1.1. </w:t>
      </w:r>
      <w:proofErr w:type="gramStart"/>
      <w:r w:rsidRPr="00F8400A">
        <w:rPr>
          <w:rFonts w:ascii="Times New Roman" w:hAnsi="Times New Roman" w:cs="Times New Roman"/>
          <w:color w:val="auto"/>
          <w:sz w:val="28"/>
          <w:szCs w:val="28"/>
        </w:rPr>
        <w:t xml:space="preserve">Настоящие </w:t>
      </w:r>
      <w:r w:rsidRPr="00F8400A">
        <w:rPr>
          <w:rFonts w:ascii="Times New Roman" w:eastAsia="Times New Roman" w:hAnsi="Times New Roman" w:cs="Times New Roman"/>
          <w:color w:val="auto"/>
          <w:sz w:val="28"/>
          <w:szCs w:val="28"/>
        </w:rPr>
        <w:t xml:space="preserve">Правила внутреннего распорядка воспитанников (далее - Правила) разработаны в соответствии с Федеральным законом № 273-ФЗ от 29.12.2012г "Об образовании в Российской Федерации с изменениями от 8 декабря 2020 года, СП 2.4.3648-20 «Санитарно-эпидемиологические требования к организациям воспитания и обучения, отдыха и оздоровления детей и молодежи», </w:t>
      </w:r>
      <w:r w:rsidRPr="00F8400A">
        <w:rPr>
          <w:rFonts w:ascii="Times New Roman" w:eastAsia="Times New Roman" w:hAnsi="Times New Roman" w:cs="Times New Roman"/>
          <w:bCs/>
          <w:color w:val="auto"/>
          <w:sz w:val="28"/>
          <w:szCs w:val="28"/>
        </w:rPr>
        <w:t>СП 3.1/2.4.3598-20 «Санитарно-эпидемиологические требования к устройству, содержанию и организации работы образовательных организаций и</w:t>
      </w:r>
      <w:proofErr w:type="gramEnd"/>
      <w:r w:rsidRPr="00F8400A">
        <w:rPr>
          <w:rFonts w:ascii="Times New Roman" w:eastAsia="Times New Roman" w:hAnsi="Times New Roman" w:cs="Times New Roman"/>
          <w:bCs/>
          <w:color w:val="auto"/>
          <w:sz w:val="28"/>
          <w:szCs w:val="28"/>
        </w:rPr>
        <w:t xml:space="preserve"> </w:t>
      </w:r>
      <w:proofErr w:type="gramStart"/>
      <w:r w:rsidRPr="00F8400A">
        <w:rPr>
          <w:rFonts w:ascii="Times New Roman" w:eastAsia="Times New Roman" w:hAnsi="Times New Roman" w:cs="Times New Roman"/>
          <w:bCs/>
          <w:color w:val="auto"/>
          <w:sz w:val="28"/>
          <w:szCs w:val="28"/>
        </w:rPr>
        <w:t xml:space="preserve">других объектов социальной инфраструктуры для детей и молодежи в условиях распространения новой </w:t>
      </w:r>
      <w:proofErr w:type="spellStart"/>
      <w:r w:rsidRPr="00F8400A">
        <w:rPr>
          <w:rFonts w:ascii="Times New Roman" w:eastAsia="Times New Roman" w:hAnsi="Times New Roman" w:cs="Times New Roman"/>
          <w:bCs/>
          <w:color w:val="auto"/>
          <w:sz w:val="28"/>
          <w:szCs w:val="28"/>
        </w:rPr>
        <w:t>коронавирусной</w:t>
      </w:r>
      <w:proofErr w:type="spellEnd"/>
      <w:r w:rsidRPr="00F8400A">
        <w:rPr>
          <w:rFonts w:ascii="Times New Roman" w:eastAsia="Times New Roman" w:hAnsi="Times New Roman" w:cs="Times New Roman"/>
          <w:bCs/>
          <w:color w:val="auto"/>
          <w:sz w:val="28"/>
          <w:szCs w:val="28"/>
        </w:rPr>
        <w:t xml:space="preserve"> инфекции (COVID-19)» (с изменениями на 2 декабря 2020 года)</w:t>
      </w:r>
      <w:r w:rsidRPr="00F8400A">
        <w:rPr>
          <w:rFonts w:ascii="Times New Roman" w:eastAsia="Times New Roman" w:hAnsi="Times New Roman"/>
          <w:bCs/>
          <w:color w:val="auto"/>
          <w:sz w:val="28"/>
          <w:szCs w:val="28"/>
        </w:rPr>
        <w:t xml:space="preserve">, </w:t>
      </w:r>
      <w:r w:rsidRPr="00F8400A">
        <w:rPr>
          <w:rFonts w:ascii="Times New Roman" w:hAnsi="Times New Roman" w:cs="Times New Roman"/>
          <w:color w:val="auto"/>
          <w:sz w:val="28"/>
          <w:szCs w:val="28"/>
        </w:rPr>
        <w:t xml:space="preserve">Письмом Министерства образования Российской Федерации от 14.03.2000 года </w:t>
      </w:r>
      <w:r w:rsidRPr="00F8400A">
        <w:rPr>
          <w:rFonts w:ascii="Times New Roman" w:eastAsia="Times New Roman" w:hAnsi="Times New Roman" w:cs="Times New Roman"/>
          <w:color w:val="auto"/>
          <w:sz w:val="28"/>
          <w:szCs w:val="28"/>
        </w:rPr>
        <w:t xml:space="preserve">N 65/23-16 «О гигиенических требованиях к максимальной нагрузке на детей дошкольного возраста в организованных формах обучения», </w:t>
      </w:r>
      <w:r w:rsidRPr="00F8400A">
        <w:rPr>
          <w:rFonts w:ascii="Times New Roman" w:hAnsi="Times New Roman" w:cs="Times New Roman"/>
          <w:color w:val="auto"/>
          <w:sz w:val="28"/>
          <w:szCs w:val="28"/>
        </w:rPr>
        <w:t xml:space="preserve">Конвенцией о правах ребенка и Уставом дошкольного образовательного учреждения. </w:t>
      </w:r>
      <w:proofErr w:type="gramEnd"/>
    </w:p>
    <w:p w:rsidR="0023458E" w:rsidRPr="00F8400A" w:rsidRDefault="0023458E" w:rsidP="0023458E">
      <w:pPr>
        <w:pStyle w:val="24"/>
        <w:shd w:val="clear" w:color="auto" w:fill="auto"/>
        <w:tabs>
          <w:tab w:val="left" w:pos="466"/>
        </w:tabs>
        <w:spacing w:before="0" w:line="240" w:lineRule="auto"/>
        <w:ind w:right="54" w:firstLine="0"/>
        <w:rPr>
          <w:sz w:val="28"/>
          <w:szCs w:val="28"/>
        </w:rPr>
      </w:pPr>
      <w:r w:rsidRPr="00F8400A">
        <w:rPr>
          <w:sz w:val="28"/>
          <w:szCs w:val="28"/>
        </w:rPr>
        <w:t xml:space="preserve">1.2. Данные Правила разработаны с целью обеспечения комфортного и безопасного пребывания детей в детском саду, а также успешной реализации целей и задач </w:t>
      </w:r>
      <w:proofErr w:type="spellStart"/>
      <w:r w:rsidRPr="00F8400A">
        <w:rPr>
          <w:sz w:val="28"/>
          <w:szCs w:val="28"/>
        </w:rPr>
        <w:t>воспитательно</w:t>
      </w:r>
      <w:proofErr w:type="spellEnd"/>
      <w:r w:rsidRPr="00F8400A">
        <w:rPr>
          <w:sz w:val="28"/>
          <w:szCs w:val="28"/>
        </w:rPr>
        <w:t>-образовательной деятельности, определенных в Уставе дошкольного образовательного учреждения.</w:t>
      </w:r>
    </w:p>
    <w:p w:rsidR="0023458E" w:rsidRPr="00F8400A" w:rsidRDefault="0023458E" w:rsidP="0023458E">
      <w:pPr>
        <w:pStyle w:val="24"/>
        <w:shd w:val="clear" w:color="auto" w:fill="auto"/>
        <w:tabs>
          <w:tab w:val="left" w:pos="466"/>
        </w:tabs>
        <w:spacing w:before="0" w:line="240" w:lineRule="auto"/>
        <w:ind w:right="54" w:firstLine="0"/>
        <w:rPr>
          <w:sz w:val="28"/>
          <w:szCs w:val="28"/>
        </w:rPr>
      </w:pPr>
      <w:r w:rsidRPr="00F8400A">
        <w:rPr>
          <w:sz w:val="28"/>
          <w:szCs w:val="28"/>
        </w:rPr>
        <w:t xml:space="preserve">1.3. Настоящие Правила определяют внутренний распорядок обучающихся в детском саду, режим </w:t>
      </w:r>
      <w:proofErr w:type="spellStart"/>
      <w:r w:rsidRPr="00F8400A">
        <w:rPr>
          <w:sz w:val="28"/>
          <w:szCs w:val="28"/>
        </w:rPr>
        <w:t>воспитательно</w:t>
      </w:r>
      <w:proofErr w:type="spellEnd"/>
      <w:r w:rsidRPr="00F8400A">
        <w:rPr>
          <w:sz w:val="28"/>
          <w:szCs w:val="28"/>
        </w:rPr>
        <w:t>-образовательной деятельности, требования по сбережению и укреплению здоровья воспитанников, обеспечению их безопасности, защиту прав детей, а также поощрение и дисциплинарное воздействие.</w:t>
      </w:r>
    </w:p>
    <w:p w:rsidR="0023458E" w:rsidRPr="00F8400A" w:rsidRDefault="0023458E" w:rsidP="0023458E">
      <w:pPr>
        <w:pStyle w:val="24"/>
        <w:shd w:val="clear" w:color="auto" w:fill="auto"/>
        <w:tabs>
          <w:tab w:val="left" w:pos="466"/>
        </w:tabs>
        <w:spacing w:before="0" w:line="240" w:lineRule="auto"/>
        <w:ind w:right="54" w:firstLine="0"/>
        <w:rPr>
          <w:sz w:val="28"/>
          <w:szCs w:val="28"/>
        </w:rPr>
      </w:pPr>
      <w:r w:rsidRPr="00F8400A">
        <w:rPr>
          <w:sz w:val="28"/>
          <w:szCs w:val="28"/>
        </w:rPr>
        <w:lastRenderedPageBreak/>
        <w:t>1.4. Соблюдение данных правил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w:t>
      </w:r>
    </w:p>
    <w:p w:rsidR="0023458E" w:rsidRPr="00F8400A" w:rsidRDefault="0023458E" w:rsidP="0023458E">
      <w:pPr>
        <w:pStyle w:val="24"/>
        <w:shd w:val="clear" w:color="auto" w:fill="auto"/>
        <w:tabs>
          <w:tab w:val="left" w:pos="466"/>
        </w:tabs>
        <w:spacing w:before="0" w:line="240" w:lineRule="auto"/>
        <w:ind w:right="54" w:firstLine="0"/>
        <w:rPr>
          <w:sz w:val="28"/>
          <w:szCs w:val="28"/>
        </w:rPr>
      </w:pPr>
      <w:r w:rsidRPr="00F8400A">
        <w:rPr>
          <w:sz w:val="28"/>
          <w:szCs w:val="28"/>
        </w:rPr>
        <w:t>1.5.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3458E" w:rsidRPr="00F8400A" w:rsidRDefault="0023458E" w:rsidP="0023458E">
      <w:pPr>
        <w:pStyle w:val="24"/>
        <w:shd w:val="clear" w:color="auto" w:fill="auto"/>
        <w:tabs>
          <w:tab w:val="left" w:pos="466"/>
        </w:tabs>
        <w:spacing w:before="0" w:line="240" w:lineRule="auto"/>
        <w:ind w:right="54" w:firstLine="0"/>
        <w:rPr>
          <w:sz w:val="28"/>
          <w:szCs w:val="28"/>
        </w:rPr>
      </w:pPr>
      <w:r w:rsidRPr="00F8400A">
        <w:rPr>
          <w:sz w:val="28"/>
          <w:szCs w:val="28"/>
        </w:rPr>
        <w:t>1.6.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w:t>
      </w:r>
    </w:p>
    <w:p w:rsidR="0023458E" w:rsidRPr="00F8400A" w:rsidRDefault="0023458E" w:rsidP="0023458E">
      <w:pPr>
        <w:pStyle w:val="24"/>
        <w:shd w:val="clear" w:color="auto" w:fill="auto"/>
        <w:tabs>
          <w:tab w:val="left" w:pos="466"/>
        </w:tabs>
        <w:spacing w:before="0" w:line="240" w:lineRule="auto"/>
        <w:ind w:right="54" w:firstLine="0"/>
        <w:rPr>
          <w:sz w:val="28"/>
          <w:szCs w:val="28"/>
        </w:rPr>
      </w:pPr>
      <w:r w:rsidRPr="00F8400A">
        <w:rPr>
          <w:sz w:val="28"/>
          <w:szCs w:val="28"/>
        </w:rPr>
        <w:t>1.7. Администрация обязана ознакомить с данными Правилами родителей (законных представителей)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w:t>
      </w:r>
    </w:p>
    <w:p w:rsidR="0023458E" w:rsidRPr="00F8400A" w:rsidRDefault="0023458E" w:rsidP="0023458E">
      <w:pPr>
        <w:pStyle w:val="24"/>
        <w:shd w:val="clear" w:color="auto" w:fill="auto"/>
        <w:tabs>
          <w:tab w:val="left" w:pos="466"/>
        </w:tabs>
        <w:spacing w:before="0" w:line="240" w:lineRule="auto"/>
        <w:ind w:right="54" w:firstLine="0"/>
        <w:rPr>
          <w:sz w:val="28"/>
          <w:szCs w:val="28"/>
        </w:rPr>
      </w:pPr>
      <w:r w:rsidRPr="00F8400A">
        <w:rPr>
          <w:sz w:val="28"/>
          <w:szCs w:val="28"/>
        </w:rPr>
        <w:t>1.8. Копии настоящих Правил находятся в каждой возрастной группе и размещаются на информационных стендах.</w:t>
      </w:r>
    </w:p>
    <w:p w:rsidR="0023458E" w:rsidRPr="00F8400A" w:rsidRDefault="0023458E" w:rsidP="0023458E">
      <w:pPr>
        <w:pStyle w:val="24"/>
        <w:shd w:val="clear" w:color="auto" w:fill="auto"/>
        <w:tabs>
          <w:tab w:val="left" w:pos="466"/>
        </w:tabs>
        <w:spacing w:before="0" w:line="240" w:lineRule="auto"/>
        <w:ind w:right="54" w:firstLine="0"/>
        <w:rPr>
          <w:sz w:val="28"/>
          <w:szCs w:val="28"/>
        </w:rPr>
      </w:pPr>
      <w:r w:rsidRPr="00F8400A">
        <w:rPr>
          <w:sz w:val="28"/>
          <w:szCs w:val="28"/>
        </w:rPr>
        <w:t>1.9. Настоящие Правила принимаются Педагогическим советом, рассматриваются Родительским комитетом и утверждаются заведующим ДОУ на неопределенный срок.</w:t>
      </w:r>
    </w:p>
    <w:p w:rsidR="0023458E" w:rsidRPr="00F8400A" w:rsidRDefault="0023458E" w:rsidP="0023458E">
      <w:pPr>
        <w:pStyle w:val="24"/>
        <w:shd w:val="clear" w:color="auto" w:fill="auto"/>
        <w:tabs>
          <w:tab w:val="left" w:pos="466"/>
        </w:tabs>
        <w:spacing w:before="0" w:line="240" w:lineRule="auto"/>
        <w:ind w:right="54" w:firstLine="0"/>
        <w:rPr>
          <w:sz w:val="28"/>
          <w:szCs w:val="28"/>
        </w:rPr>
      </w:pPr>
      <w:r w:rsidRPr="00F8400A">
        <w:rPr>
          <w:sz w:val="28"/>
          <w:szCs w:val="28"/>
        </w:rPr>
        <w:t>1.10.</w:t>
      </w:r>
      <w:r w:rsidRPr="00F8400A">
        <w:rPr>
          <w:sz w:val="28"/>
          <w:szCs w:val="28"/>
        </w:rPr>
        <w:tab/>
        <w:t>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bookmarkStart w:id="0" w:name="bookmark1"/>
    </w:p>
    <w:p w:rsidR="0023458E" w:rsidRPr="00F8400A" w:rsidRDefault="0023458E" w:rsidP="0023458E">
      <w:pPr>
        <w:pStyle w:val="24"/>
        <w:shd w:val="clear" w:color="auto" w:fill="auto"/>
        <w:tabs>
          <w:tab w:val="left" w:pos="0"/>
        </w:tabs>
        <w:spacing w:before="0" w:line="240" w:lineRule="auto"/>
        <w:ind w:right="54" w:firstLine="0"/>
        <w:rPr>
          <w:b/>
          <w:sz w:val="28"/>
          <w:szCs w:val="28"/>
        </w:rPr>
      </w:pPr>
    </w:p>
    <w:p w:rsidR="0023458E" w:rsidRPr="00F8400A" w:rsidRDefault="0023458E" w:rsidP="0023458E">
      <w:pPr>
        <w:pStyle w:val="24"/>
        <w:shd w:val="clear" w:color="auto" w:fill="auto"/>
        <w:tabs>
          <w:tab w:val="left" w:pos="0"/>
        </w:tabs>
        <w:spacing w:before="0" w:line="240" w:lineRule="auto"/>
        <w:ind w:right="54" w:firstLine="0"/>
        <w:jc w:val="center"/>
        <w:rPr>
          <w:b/>
          <w:sz w:val="28"/>
          <w:szCs w:val="28"/>
        </w:rPr>
      </w:pPr>
      <w:r w:rsidRPr="00F8400A">
        <w:rPr>
          <w:b/>
          <w:sz w:val="28"/>
          <w:szCs w:val="28"/>
        </w:rPr>
        <w:t xml:space="preserve">2. </w:t>
      </w:r>
      <w:r w:rsidRPr="00F8400A">
        <w:rPr>
          <w:b/>
          <w:bCs/>
          <w:sz w:val="28"/>
          <w:szCs w:val="28"/>
        </w:rPr>
        <w:t xml:space="preserve">Режим </w:t>
      </w:r>
      <w:proofErr w:type="spellStart"/>
      <w:r w:rsidRPr="00F8400A">
        <w:rPr>
          <w:b/>
          <w:bCs/>
          <w:sz w:val="28"/>
          <w:szCs w:val="28"/>
        </w:rPr>
        <w:t>воспитательно</w:t>
      </w:r>
      <w:proofErr w:type="spellEnd"/>
      <w:r w:rsidRPr="00F8400A">
        <w:rPr>
          <w:b/>
          <w:bCs/>
          <w:sz w:val="28"/>
          <w:szCs w:val="28"/>
        </w:rPr>
        <w:t>-образовательно</w:t>
      </w:r>
      <w:bookmarkEnd w:id="0"/>
      <w:r w:rsidRPr="00F8400A">
        <w:rPr>
          <w:b/>
          <w:bCs/>
          <w:sz w:val="28"/>
          <w:szCs w:val="28"/>
        </w:rPr>
        <w:t>й деятельности</w:t>
      </w:r>
    </w:p>
    <w:p w:rsidR="0023458E" w:rsidRPr="00F8400A" w:rsidRDefault="0023458E" w:rsidP="0023458E">
      <w:pPr>
        <w:tabs>
          <w:tab w:val="left" w:pos="0"/>
          <w:tab w:val="left" w:pos="904"/>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w:t>
      </w:r>
    </w:p>
    <w:p w:rsidR="0023458E" w:rsidRPr="00F8400A" w:rsidRDefault="0023458E" w:rsidP="0023458E">
      <w:pPr>
        <w:tabs>
          <w:tab w:val="left" w:pos="0"/>
          <w:tab w:val="left" w:pos="904"/>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2.2.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p>
    <w:p w:rsidR="0023458E" w:rsidRPr="00F8400A" w:rsidRDefault="0023458E" w:rsidP="0023458E">
      <w:pPr>
        <w:pStyle w:val="af6"/>
        <w:shd w:val="clear" w:color="auto" w:fill="FFFFFF"/>
        <w:spacing w:before="0" w:beforeAutospacing="0" w:after="0" w:afterAutospacing="0"/>
        <w:jc w:val="both"/>
        <w:rPr>
          <w:sz w:val="28"/>
          <w:szCs w:val="28"/>
          <w:u w:val="single"/>
        </w:rPr>
      </w:pPr>
      <w:r w:rsidRPr="00F8400A">
        <w:rPr>
          <w:sz w:val="28"/>
          <w:szCs w:val="28"/>
        </w:rPr>
        <w:t xml:space="preserve">2.3.  </w:t>
      </w:r>
      <w:r w:rsidRPr="00F8400A">
        <w:rPr>
          <w:sz w:val="28"/>
          <w:szCs w:val="28"/>
          <w:u w:val="single"/>
        </w:rPr>
        <w:t>Распорядок дня в дошкольном образовательном учреждении содержит такие мероприятия:</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зарядку в помещении группы (должна проводиться минимум два раза и длительность упражнений зависит от возраста малышей и должна варьироваться в пределах 5-15 минут);</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физические нагрузки на свежем воздухе (что также включает активные спортивные игры);</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ролевые игры в группах, требующие активного участия;</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lastRenderedPageBreak/>
        <w:t>обучающие занятия (длительность одного блока развивающих занятий не должна превышать десять минут и должна сменяться другими видами деятельности);</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физкультминутки (включают несколько простых упражнения).</w:t>
      </w:r>
    </w:p>
    <w:p w:rsidR="0023458E" w:rsidRPr="00F8400A" w:rsidRDefault="0023458E" w:rsidP="0023458E">
      <w:pPr>
        <w:widowControl/>
        <w:shd w:val="clear" w:color="auto" w:fill="FFFFFF"/>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2.4. </w:t>
      </w:r>
      <w:r w:rsidRPr="00F8400A">
        <w:rPr>
          <w:rFonts w:ascii="Times New Roman" w:eastAsia="Times New Roman" w:hAnsi="Times New Roman" w:cs="Times New Roman"/>
          <w:color w:val="auto"/>
          <w:sz w:val="28"/>
          <w:szCs w:val="28"/>
          <w:u w:val="single"/>
          <w:lang w:bidi="ar-SA"/>
        </w:rPr>
        <w:t>Обучающие уроки включают в себя:</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знакомство с цифрами и буквами;</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художественные занятия;</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музыка и хореография;</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лепка из пластилина;</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изготовление поделок из естественных материалов;</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развитие логики и памяти.</w:t>
      </w:r>
    </w:p>
    <w:p w:rsidR="0023458E" w:rsidRPr="00F8400A" w:rsidRDefault="0023458E" w:rsidP="0023458E">
      <w:pPr>
        <w:widowControl/>
        <w:shd w:val="clear" w:color="auto" w:fill="FFFFFF"/>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От педагога требуется уметь правильно распределить все виды занятости, чтобы равноценно уделить внимание всем видам активности.</w:t>
      </w:r>
    </w:p>
    <w:p w:rsidR="0023458E" w:rsidRPr="00F8400A" w:rsidRDefault="0023458E" w:rsidP="0023458E">
      <w:pPr>
        <w:tabs>
          <w:tab w:val="left" w:pos="0"/>
          <w:tab w:val="left" w:pos="904"/>
        </w:tabs>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2.5. При построении образовательной деятельности устанавливать учебную нагрузку следует (согласно </w:t>
      </w:r>
      <w:r w:rsidRPr="00F8400A">
        <w:rPr>
          <w:rFonts w:ascii="Times New Roman" w:hAnsi="Times New Roman" w:cs="Times New Roman"/>
          <w:color w:val="auto"/>
          <w:sz w:val="28"/>
          <w:szCs w:val="28"/>
        </w:rPr>
        <w:t xml:space="preserve">Письму Министерства образования Российской Федерации от 14.03.2000 года </w:t>
      </w:r>
      <w:r w:rsidRPr="00F8400A">
        <w:rPr>
          <w:rFonts w:ascii="Times New Roman" w:eastAsia="Times New Roman" w:hAnsi="Times New Roman" w:cs="Times New Roman"/>
          <w:color w:val="auto"/>
          <w:sz w:val="28"/>
          <w:szCs w:val="28"/>
        </w:rPr>
        <w:t>N 65/23-16 «О гигиенических требованиях к максимальной нагрузке на детей дошкольного возраста в организованных формах обучения»)</w:t>
      </w:r>
      <w:r w:rsidRPr="00F8400A">
        <w:rPr>
          <w:rFonts w:ascii="Times New Roman" w:eastAsia="Times New Roman" w:hAnsi="Times New Roman" w:cs="Times New Roman"/>
          <w:color w:val="auto"/>
          <w:sz w:val="28"/>
          <w:szCs w:val="28"/>
          <w:lang w:bidi="ar-SA"/>
        </w:rPr>
        <w:t>, руководствуясь следующими ориентирами:</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для детей в возрасте от 3-х до 4-х лет – не более 10-15 минут;</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для детей в возрасте от 4-х до 5 лет – не более 15-20 минут;</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для детей в возрасте от 5 до 6 лет – не более 20-25 минут;</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для детей в возрасте от 6 до 7 лет – не более 25-30 минут.</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в середине занятий необходимо проводить физкультминутку;</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перерывы между занятиями должны быть не менее 10 минут; </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занятия детей старшего дошкольного возраста во второй половине дня могут проводиться после дневного сна, но не чаще двух-трех раз в неделю; </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длительность этих занятий — не более 30 минут, и, если они носят статический характер, в середине занятия следует проводить физкультминутку. Проводить такие занятия рекомендуется в дни с наиболее высокой работоспособностью детей (вторник, среда).</w:t>
      </w:r>
    </w:p>
    <w:p w:rsidR="0023458E" w:rsidRPr="00F8400A" w:rsidRDefault="0023458E" w:rsidP="0023458E">
      <w:pPr>
        <w:tabs>
          <w:tab w:val="left" w:pos="0"/>
          <w:tab w:val="left" w:pos="904"/>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2.6. Календарный график на каждый учебный год утверждается приказом заведующего дошкольным образовательным учреждением.</w:t>
      </w:r>
    </w:p>
    <w:p w:rsidR="0023458E" w:rsidRPr="00F8400A" w:rsidRDefault="0023458E" w:rsidP="0023458E">
      <w:pPr>
        <w:pStyle w:val="24"/>
        <w:shd w:val="clear" w:color="auto" w:fill="auto"/>
        <w:tabs>
          <w:tab w:val="left" w:pos="466"/>
        </w:tabs>
        <w:spacing w:before="0" w:line="240" w:lineRule="auto"/>
        <w:ind w:right="54" w:firstLine="0"/>
        <w:rPr>
          <w:sz w:val="28"/>
          <w:szCs w:val="28"/>
        </w:rPr>
      </w:pPr>
      <w:r w:rsidRPr="00F8400A">
        <w:rPr>
          <w:sz w:val="28"/>
          <w:szCs w:val="28"/>
        </w:rPr>
        <w:t>2.7. Непосредственно образовательная деятельность начинается с 9 часов.</w:t>
      </w:r>
    </w:p>
    <w:p w:rsidR="0023458E" w:rsidRPr="00F8400A" w:rsidRDefault="0023458E" w:rsidP="0023458E">
      <w:pPr>
        <w:tabs>
          <w:tab w:val="left" w:pos="0"/>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rsidR="0023458E" w:rsidRPr="00F8400A" w:rsidRDefault="0023458E" w:rsidP="0023458E">
      <w:pPr>
        <w:tabs>
          <w:tab w:val="left" w:pos="0"/>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 xml:space="preserve">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w:t>
      </w:r>
      <w:proofErr w:type="spellStart"/>
      <w:r w:rsidRPr="00F8400A">
        <w:rPr>
          <w:rFonts w:ascii="Times New Roman" w:eastAsia="Times New Roman" w:hAnsi="Times New Roman" w:cs="Times New Roman"/>
          <w:color w:val="auto"/>
          <w:sz w:val="28"/>
          <w:szCs w:val="28"/>
        </w:rPr>
        <w:t>воспитательно</w:t>
      </w:r>
      <w:proofErr w:type="spellEnd"/>
      <w:r w:rsidRPr="00F8400A">
        <w:rPr>
          <w:rFonts w:ascii="Times New Roman" w:eastAsia="Times New Roman" w:hAnsi="Times New Roman" w:cs="Times New Roman"/>
          <w:color w:val="auto"/>
          <w:sz w:val="28"/>
          <w:szCs w:val="28"/>
        </w:rPr>
        <w:t>-образовательной деятельности категорически запрещается.</w:t>
      </w:r>
    </w:p>
    <w:p w:rsidR="0023458E" w:rsidRPr="00F8400A" w:rsidRDefault="0023458E" w:rsidP="0023458E">
      <w:pPr>
        <w:tabs>
          <w:tab w:val="left" w:pos="0"/>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 xml:space="preserve">2.10. Родители (законные представители) обязаны забрать ребенка до 19.00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w:t>
      </w:r>
      <w:r w:rsidRPr="00F8400A">
        <w:rPr>
          <w:rFonts w:ascii="Times New Roman" w:eastAsia="Times New Roman" w:hAnsi="Times New Roman" w:cs="Times New Roman"/>
          <w:color w:val="auto"/>
          <w:sz w:val="28"/>
          <w:szCs w:val="28"/>
        </w:rPr>
        <w:lastRenderedPageBreak/>
        <w:t>19.00 ч, воспитатель оставляет за собой право передать ребёнка в группу с круглосуточным пребыванием, поставив в известность родителей (законных представителей) о местонахождении ребёнка.</w:t>
      </w:r>
    </w:p>
    <w:p w:rsidR="0023458E" w:rsidRPr="00F8400A" w:rsidRDefault="0023458E" w:rsidP="0023458E">
      <w:pPr>
        <w:tabs>
          <w:tab w:val="left" w:pos="0"/>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2.11.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rsidR="0023458E" w:rsidRPr="00F8400A" w:rsidRDefault="0023458E" w:rsidP="0023458E">
      <w:pPr>
        <w:tabs>
          <w:tab w:val="left" w:pos="0"/>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2.12.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23458E" w:rsidRPr="00F8400A" w:rsidRDefault="0023458E" w:rsidP="0023458E">
      <w:pPr>
        <w:tabs>
          <w:tab w:val="left" w:pos="0"/>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2.13.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rsidR="0023458E" w:rsidRPr="00F8400A" w:rsidRDefault="0023458E" w:rsidP="0023458E">
      <w:pPr>
        <w:tabs>
          <w:tab w:val="left" w:pos="0"/>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2.14. Категорически запрещен приход ребенка дошкольного возраста в детский сад и его уход без сопровождения родителя (законного представителя).</w:t>
      </w:r>
    </w:p>
    <w:p w:rsidR="0023458E" w:rsidRPr="00F8400A" w:rsidRDefault="0023458E" w:rsidP="0023458E">
      <w:pPr>
        <w:tabs>
          <w:tab w:val="left" w:pos="0"/>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2.15.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p>
    <w:p w:rsidR="0023458E" w:rsidRPr="00F8400A" w:rsidRDefault="0023458E" w:rsidP="0023458E">
      <w:pPr>
        <w:pStyle w:val="24"/>
        <w:shd w:val="clear" w:color="auto" w:fill="auto"/>
        <w:tabs>
          <w:tab w:val="left" w:pos="466"/>
        </w:tabs>
        <w:spacing w:before="0" w:line="240" w:lineRule="auto"/>
        <w:ind w:right="54" w:firstLine="0"/>
        <w:rPr>
          <w:sz w:val="28"/>
          <w:szCs w:val="28"/>
        </w:rPr>
      </w:pPr>
    </w:p>
    <w:p w:rsidR="0023458E" w:rsidRPr="00F8400A" w:rsidRDefault="0023458E" w:rsidP="0023458E">
      <w:pPr>
        <w:jc w:val="center"/>
        <w:rPr>
          <w:rFonts w:ascii="Times New Roman" w:hAnsi="Times New Roman" w:cs="Times New Roman"/>
          <w:b/>
          <w:color w:val="auto"/>
          <w:sz w:val="28"/>
          <w:szCs w:val="28"/>
        </w:rPr>
      </w:pPr>
      <w:r w:rsidRPr="00F8400A">
        <w:rPr>
          <w:rFonts w:ascii="Times New Roman" w:hAnsi="Times New Roman" w:cs="Times New Roman"/>
          <w:b/>
          <w:color w:val="auto"/>
          <w:sz w:val="28"/>
          <w:szCs w:val="28"/>
        </w:rPr>
        <w:t>3. Здоровье воспитанников</w:t>
      </w:r>
    </w:p>
    <w:p w:rsidR="0023458E" w:rsidRPr="00F8400A" w:rsidRDefault="0023458E" w:rsidP="0023458E">
      <w:pPr>
        <w:jc w:val="both"/>
        <w:rPr>
          <w:rFonts w:ascii="Times New Roman" w:hAnsi="Times New Roman" w:cs="Times New Roman"/>
          <w:color w:val="auto"/>
          <w:sz w:val="28"/>
          <w:szCs w:val="28"/>
        </w:rPr>
      </w:pPr>
      <w:r w:rsidRPr="00F8400A">
        <w:rPr>
          <w:rFonts w:ascii="Times New Roman" w:hAnsi="Times New Roman" w:cs="Times New Roman"/>
          <w:color w:val="auto"/>
          <w:sz w:val="28"/>
          <w:szCs w:val="28"/>
        </w:rPr>
        <w:t xml:space="preserve">3.1. Приём детей, впервые поступающих в </w:t>
      </w:r>
      <w:r w:rsidRPr="00F8400A">
        <w:rPr>
          <w:rFonts w:ascii="Times New Roman" w:eastAsia="Times New Roman" w:hAnsi="Times New Roman" w:cs="Times New Roman"/>
          <w:color w:val="auto"/>
          <w:sz w:val="28"/>
          <w:szCs w:val="28"/>
        </w:rPr>
        <w:t>дошкольное образовательное учреждение</w:t>
      </w:r>
      <w:r w:rsidRPr="00F8400A">
        <w:rPr>
          <w:rFonts w:ascii="Times New Roman" w:hAnsi="Times New Roman" w:cs="Times New Roman"/>
          <w:color w:val="auto"/>
          <w:sz w:val="28"/>
          <w:szCs w:val="28"/>
        </w:rPr>
        <w:t>, осуществляется на основании медицинского заключения.</w:t>
      </w:r>
    </w:p>
    <w:p w:rsidR="0023458E" w:rsidRPr="00F8400A" w:rsidRDefault="0023458E" w:rsidP="0023458E">
      <w:pPr>
        <w:jc w:val="both"/>
        <w:rPr>
          <w:rFonts w:ascii="Times New Roman" w:hAnsi="Times New Roman" w:cs="Times New Roman"/>
          <w:color w:val="auto"/>
          <w:sz w:val="28"/>
          <w:szCs w:val="28"/>
        </w:rPr>
      </w:pPr>
      <w:r w:rsidRPr="00F8400A">
        <w:rPr>
          <w:rFonts w:ascii="Times New Roman" w:hAnsi="Times New Roman" w:cs="Times New Roman"/>
          <w:color w:val="auto"/>
          <w:sz w:val="28"/>
          <w:szCs w:val="28"/>
        </w:rPr>
        <w:t>3.2. Лица, посещающие ДОУ (на входе), подлежат термометрии с занесением ее результатов в журнал в отношении лиц с температурой тела 37,1</w:t>
      </w:r>
      <w:proofErr w:type="gramStart"/>
      <w:r w:rsidRPr="00F8400A">
        <w:rPr>
          <w:rFonts w:ascii="Times New Roman" w:hAnsi="Times New Roman" w:cs="Times New Roman"/>
          <w:color w:val="auto"/>
          <w:sz w:val="28"/>
          <w:szCs w:val="28"/>
        </w:rPr>
        <w:t>°С</w:t>
      </w:r>
      <w:proofErr w:type="gramEnd"/>
      <w:r w:rsidRPr="00F8400A">
        <w:rPr>
          <w:rFonts w:ascii="Times New Roman" w:hAnsi="Times New Roman" w:cs="Times New Roman"/>
          <w:color w:val="auto"/>
          <w:sz w:val="28"/>
          <w:szCs w:val="28"/>
        </w:rPr>
        <w:t xml:space="preserve"> и выше в целях учета при проведении противоэпидемических мероприятий.</w:t>
      </w:r>
    </w:p>
    <w:p w:rsidR="0023458E" w:rsidRPr="00F8400A" w:rsidRDefault="0023458E" w:rsidP="0023458E">
      <w:pPr>
        <w:jc w:val="both"/>
        <w:rPr>
          <w:rFonts w:ascii="Times New Roman" w:hAnsi="Times New Roman" w:cs="Times New Roman"/>
          <w:color w:val="auto"/>
          <w:sz w:val="28"/>
          <w:szCs w:val="28"/>
        </w:rPr>
      </w:pPr>
      <w:r w:rsidRPr="00F8400A">
        <w:rPr>
          <w:rFonts w:ascii="Times New Roman" w:hAnsi="Times New Roman" w:cs="Times New Roman"/>
          <w:color w:val="auto"/>
          <w:sz w:val="28"/>
          <w:szCs w:val="28"/>
        </w:rPr>
        <w:t xml:space="preserve">3.3. Родители (законные представители) обязаны приводить ребенка в ДОУ </w:t>
      </w:r>
      <w:proofErr w:type="gramStart"/>
      <w:r w:rsidRPr="00F8400A">
        <w:rPr>
          <w:rFonts w:ascii="Times New Roman" w:hAnsi="Times New Roman" w:cs="Times New Roman"/>
          <w:color w:val="auto"/>
          <w:sz w:val="28"/>
          <w:szCs w:val="28"/>
        </w:rPr>
        <w:t>здоровым</w:t>
      </w:r>
      <w:proofErr w:type="gramEnd"/>
      <w:r w:rsidRPr="00F8400A">
        <w:rPr>
          <w:rFonts w:ascii="Times New Roman" w:hAnsi="Times New Roman" w:cs="Times New Roman"/>
          <w:color w:val="auto"/>
          <w:sz w:val="28"/>
          <w:szCs w:val="28"/>
        </w:rPr>
        <w:t xml:space="preserve"> и информировать воспитателей о каких-либо изменениях, произошедших в его состоянии здоровья дома.</w:t>
      </w:r>
    </w:p>
    <w:p w:rsidR="0023458E" w:rsidRPr="00F8400A" w:rsidRDefault="0023458E" w:rsidP="0023458E">
      <w:pPr>
        <w:jc w:val="both"/>
        <w:rPr>
          <w:rFonts w:ascii="Times New Roman" w:hAnsi="Times New Roman" w:cs="Times New Roman"/>
          <w:color w:val="auto"/>
          <w:sz w:val="28"/>
          <w:szCs w:val="28"/>
        </w:rPr>
      </w:pPr>
      <w:r w:rsidRPr="00F8400A">
        <w:rPr>
          <w:rFonts w:ascii="Times New Roman" w:hAnsi="Times New Roman" w:cs="Times New Roman"/>
          <w:color w:val="auto"/>
          <w:sz w:val="28"/>
          <w:szCs w:val="28"/>
        </w:rPr>
        <w:t>3.4.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w:t>
      </w:r>
      <w:proofErr w:type="gramStart"/>
      <w:r w:rsidRPr="00F8400A">
        <w:rPr>
          <w:rFonts w:ascii="Times New Roman" w:hAnsi="Times New Roman" w:cs="Times New Roman"/>
          <w:color w:val="auto"/>
          <w:sz w:val="28"/>
          <w:szCs w:val="28"/>
        </w:rPr>
        <w:t>о-</w:t>
      </w:r>
      <w:proofErr w:type="gramEnd"/>
      <w:r w:rsidRPr="00F8400A">
        <w:rPr>
          <w:rFonts w:ascii="Times New Roman" w:hAnsi="Times New Roman" w:cs="Times New Roman"/>
          <w:color w:val="auto"/>
          <w:sz w:val="28"/>
          <w:szCs w:val="28"/>
        </w:rPr>
        <w:t xml:space="preserve"> профилактическую организацию с информированием родителей.</w:t>
      </w:r>
    </w:p>
    <w:p w:rsidR="0023458E" w:rsidRPr="00F8400A" w:rsidRDefault="0023458E" w:rsidP="0023458E">
      <w:pPr>
        <w:jc w:val="both"/>
        <w:rPr>
          <w:rFonts w:ascii="Times New Roman" w:hAnsi="Times New Roman" w:cs="Times New Roman"/>
          <w:color w:val="auto"/>
          <w:sz w:val="28"/>
          <w:szCs w:val="28"/>
        </w:rPr>
      </w:pPr>
      <w:r w:rsidRPr="00F8400A">
        <w:rPr>
          <w:rFonts w:ascii="Times New Roman" w:hAnsi="Times New Roman" w:cs="Times New Roman"/>
          <w:color w:val="auto"/>
          <w:sz w:val="28"/>
          <w:szCs w:val="28"/>
        </w:rPr>
        <w:t xml:space="preserve">3.5. </w:t>
      </w:r>
      <w:proofErr w:type="gramStart"/>
      <w:r w:rsidRPr="00F8400A">
        <w:rPr>
          <w:rFonts w:ascii="Times New Roman" w:hAnsi="Times New Roman" w:cs="Times New Roman"/>
          <w:color w:val="auto"/>
          <w:sz w:val="28"/>
          <w:szCs w:val="28"/>
        </w:rPr>
        <w:t xml:space="preserve">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w:t>
      </w:r>
      <w:r w:rsidRPr="00F8400A">
        <w:rPr>
          <w:rFonts w:ascii="Times New Roman" w:hAnsi="Times New Roman" w:cs="Times New Roman"/>
          <w:color w:val="auto"/>
          <w:sz w:val="28"/>
          <w:szCs w:val="28"/>
        </w:rPr>
        <w:lastRenderedPageBreak/>
        <w:t>заболевания, сведений об отсутствии контакта с инфекционными больными (п. 2.9.4.</w:t>
      </w:r>
      <w:proofErr w:type="gramEnd"/>
      <w:r w:rsidRPr="00F8400A">
        <w:rPr>
          <w:rFonts w:ascii="Times New Roman" w:hAnsi="Times New Roman" w:cs="Times New Roman"/>
          <w:color w:val="auto"/>
          <w:sz w:val="28"/>
          <w:szCs w:val="28"/>
        </w:rPr>
        <w:t xml:space="preserve"> </w:t>
      </w:r>
      <w:proofErr w:type="gramStart"/>
      <w:r w:rsidRPr="00F8400A">
        <w:rPr>
          <w:rFonts w:ascii="Times New Roman" w:hAnsi="Times New Roman" w:cs="Times New Roman"/>
          <w:color w:val="auto"/>
          <w:sz w:val="28"/>
          <w:szCs w:val="28"/>
        </w:rPr>
        <w:t>СП 2.4.3648-20).</w:t>
      </w:r>
      <w:proofErr w:type="gramEnd"/>
    </w:p>
    <w:p w:rsidR="0023458E" w:rsidRPr="00F8400A" w:rsidRDefault="0023458E" w:rsidP="0023458E">
      <w:pPr>
        <w:jc w:val="both"/>
        <w:rPr>
          <w:rFonts w:ascii="Times New Roman" w:hAnsi="Times New Roman" w:cs="Times New Roman"/>
          <w:color w:val="auto"/>
          <w:sz w:val="28"/>
          <w:szCs w:val="28"/>
        </w:rPr>
      </w:pPr>
      <w:r w:rsidRPr="00F8400A">
        <w:rPr>
          <w:rFonts w:ascii="Times New Roman" w:hAnsi="Times New Roman" w:cs="Times New Roman"/>
          <w:color w:val="auto"/>
          <w:sz w:val="28"/>
          <w:szCs w:val="28"/>
        </w:rPr>
        <w:t xml:space="preserve">3.6. В </w:t>
      </w:r>
      <w:r w:rsidRPr="00F8400A">
        <w:rPr>
          <w:rFonts w:ascii="Times New Roman" w:eastAsia="Times New Roman" w:hAnsi="Times New Roman" w:cs="Times New Roman"/>
          <w:color w:val="auto"/>
          <w:sz w:val="28"/>
          <w:szCs w:val="28"/>
        </w:rPr>
        <w:t>дошкольном образовательном учреждении</w:t>
      </w:r>
      <w:r w:rsidRPr="00F8400A">
        <w:rPr>
          <w:rFonts w:ascii="Times New Roman" w:hAnsi="Times New Roman" w:cs="Times New Roman"/>
          <w:color w:val="auto"/>
          <w:sz w:val="28"/>
          <w:szCs w:val="28"/>
        </w:rPr>
        <w:t xml:space="preserve">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23458E" w:rsidRPr="00F8400A" w:rsidRDefault="0023458E" w:rsidP="0023458E">
      <w:pPr>
        <w:jc w:val="both"/>
        <w:rPr>
          <w:rFonts w:ascii="Times New Roman" w:hAnsi="Times New Roman" w:cs="Times New Roman"/>
          <w:color w:val="auto"/>
          <w:sz w:val="28"/>
          <w:szCs w:val="28"/>
        </w:rPr>
      </w:pPr>
      <w:r w:rsidRPr="00F8400A">
        <w:rPr>
          <w:rFonts w:ascii="Times New Roman" w:hAnsi="Times New Roman" w:cs="Times New Roman"/>
          <w:color w:val="auto"/>
          <w:sz w:val="28"/>
          <w:szCs w:val="28"/>
        </w:rPr>
        <w:t xml:space="preserve">3.7.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w:t>
      </w:r>
      <w:proofErr w:type="gramStart"/>
      <w:r w:rsidRPr="00F8400A">
        <w:rPr>
          <w:rFonts w:ascii="Times New Roman" w:hAnsi="Times New Roman" w:cs="Times New Roman"/>
          <w:color w:val="auto"/>
          <w:sz w:val="28"/>
          <w:szCs w:val="28"/>
        </w:rPr>
        <w:t>предоставить соответствующее медицинское заключение</w:t>
      </w:r>
      <w:proofErr w:type="gramEnd"/>
      <w:r w:rsidRPr="00F8400A">
        <w:rPr>
          <w:rFonts w:ascii="Times New Roman" w:hAnsi="Times New Roman" w:cs="Times New Roman"/>
          <w:color w:val="auto"/>
          <w:sz w:val="28"/>
          <w:szCs w:val="28"/>
        </w:rPr>
        <w:t xml:space="preserve">. </w:t>
      </w:r>
    </w:p>
    <w:p w:rsidR="0023458E" w:rsidRPr="00F8400A" w:rsidRDefault="0023458E" w:rsidP="0023458E">
      <w:pPr>
        <w:jc w:val="both"/>
        <w:rPr>
          <w:rFonts w:ascii="Times New Roman" w:hAnsi="Times New Roman" w:cs="Times New Roman"/>
          <w:color w:val="auto"/>
          <w:sz w:val="28"/>
          <w:szCs w:val="28"/>
        </w:rPr>
      </w:pPr>
      <w:r w:rsidRPr="00F8400A">
        <w:rPr>
          <w:rFonts w:ascii="Times New Roman" w:hAnsi="Times New Roman" w:cs="Times New Roman"/>
          <w:color w:val="auto"/>
          <w:sz w:val="28"/>
          <w:szCs w:val="28"/>
        </w:rPr>
        <w:t xml:space="preserve">3.8. О невозможности прихода ребенка по болезни или другой уважительной причине родители (законные представители) должны сообщить в </w:t>
      </w:r>
      <w:r w:rsidRPr="00F8400A">
        <w:rPr>
          <w:rFonts w:ascii="Times New Roman" w:eastAsia="Times New Roman" w:hAnsi="Times New Roman" w:cs="Times New Roman"/>
          <w:color w:val="auto"/>
          <w:sz w:val="28"/>
          <w:szCs w:val="28"/>
        </w:rPr>
        <w:t>дошкольное образовательное учреждение</w:t>
      </w:r>
      <w:r w:rsidRPr="00F8400A">
        <w:rPr>
          <w:rFonts w:ascii="Times New Roman" w:hAnsi="Times New Roman" w:cs="Times New Roman"/>
          <w:color w:val="auto"/>
          <w:sz w:val="28"/>
          <w:szCs w:val="28"/>
        </w:rPr>
        <w:t>.</w:t>
      </w:r>
    </w:p>
    <w:p w:rsidR="0023458E" w:rsidRPr="00F8400A" w:rsidRDefault="0023458E" w:rsidP="0023458E">
      <w:pPr>
        <w:jc w:val="both"/>
        <w:rPr>
          <w:rFonts w:ascii="Times New Roman" w:hAnsi="Times New Roman" w:cs="Times New Roman"/>
          <w:color w:val="auto"/>
          <w:sz w:val="28"/>
          <w:szCs w:val="28"/>
        </w:rPr>
      </w:pPr>
      <w:r w:rsidRPr="00F8400A">
        <w:rPr>
          <w:rFonts w:ascii="Times New Roman" w:hAnsi="Times New Roman" w:cs="Times New Roman"/>
          <w:color w:val="auto"/>
          <w:sz w:val="28"/>
          <w:szCs w:val="28"/>
        </w:rPr>
        <w:t>3.9.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p>
    <w:p w:rsidR="0023458E" w:rsidRPr="00F8400A" w:rsidRDefault="0023458E" w:rsidP="0023458E">
      <w:pPr>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3.10.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p>
    <w:p w:rsidR="0023458E" w:rsidRPr="00F8400A" w:rsidRDefault="0023458E" w:rsidP="0023458E">
      <w:pPr>
        <w:jc w:val="both"/>
        <w:rPr>
          <w:rFonts w:ascii="Times New Roman" w:hAnsi="Times New Roman" w:cs="Times New Roman"/>
          <w:color w:val="auto"/>
          <w:sz w:val="28"/>
          <w:szCs w:val="28"/>
        </w:rPr>
      </w:pPr>
      <w:r w:rsidRPr="00F8400A">
        <w:rPr>
          <w:rFonts w:ascii="Times New Roman" w:hAnsi="Times New Roman" w:cs="Times New Roman"/>
          <w:color w:val="auto"/>
          <w:sz w:val="28"/>
          <w:szCs w:val="28"/>
        </w:rPr>
        <w:t>3.11.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w:t>
      </w:r>
    </w:p>
    <w:p w:rsidR="0023458E" w:rsidRPr="00F8400A" w:rsidRDefault="0023458E" w:rsidP="0023458E">
      <w:pPr>
        <w:tabs>
          <w:tab w:val="left" w:pos="893"/>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3.12.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w:t>
      </w:r>
    </w:p>
    <w:p w:rsidR="0023458E" w:rsidRPr="00F8400A" w:rsidRDefault="0023458E" w:rsidP="0023458E">
      <w:pPr>
        <w:tabs>
          <w:tab w:val="left" w:pos="899"/>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3.13. Категорически запрещено приносить в дошкольное образовательное учреждение продукты питания для угощения воспитанников.</w:t>
      </w:r>
    </w:p>
    <w:p w:rsidR="0023458E" w:rsidRPr="00F8400A" w:rsidRDefault="0023458E" w:rsidP="0023458E">
      <w:pPr>
        <w:tabs>
          <w:tab w:val="left" w:pos="899"/>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 xml:space="preserve">3.14. Помещения постоянного пребывания детей для дезинфекции воздушной среды оборудуются приборами по обеззараживанию воздуха. Регулярное обеззараживание воздуха и проветривание помещений проводятся </w:t>
      </w:r>
      <w:proofErr w:type="gramStart"/>
      <w:r w:rsidRPr="00F8400A">
        <w:rPr>
          <w:rFonts w:ascii="Times New Roman" w:eastAsia="Times New Roman" w:hAnsi="Times New Roman" w:cs="Times New Roman"/>
          <w:color w:val="auto"/>
          <w:sz w:val="28"/>
          <w:szCs w:val="28"/>
        </w:rPr>
        <w:t>в</w:t>
      </w:r>
      <w:proofErr w:type="gramEnd"/>
      <w:r w:rsidRPr="00F8400A">
        <w:rPr>
          <w:rFonts w:ascii="Times New Roman" w:eastAsia="Times New Roman" w:hAnsi="Times New Roman" w:cs="Times New Roman"/>
          <w:color w:val="auto"/>
          <w:sz w:val="28"/>
          <w:szCs w:val="28"/>
        </w:rPr>
        <w:t xml:space="preserve"> </w:t>
      </w:r>
      <w:proofErr w:type="gramStart"/>
      <w:r w:rsidRPr="00F8400A">
        <w:rPr>
          <w:rFonts w:ascii="Times New Roman" w:eastAsia="Times New Roman" w:hAnsi="Times New Roman" w:cs="Times New Roman"/>
          <w:color w:val="auto"/>
          <w:sz w:val="28"/>
          <w:szCs w:val="28"/>
        </w:rPr>
        <w:t>с</w:t>
      </w:r>
      <w:proofErr w:type="gramEnd"/>
      <w:r w:rsidRPr="00F8400A">
        <w:rPr>
          <w:rFonts w:ascii="Times New Roman" w:eastAsia="Times New Roman" w:hAnsi="Times New Roman" w:cs="Times New Roman"/>
          <w:color w:val="auto"/>
          <w:sz w:val="28"/>
          <w:szCs w:val="28"/>
        </w:rPr>
        <w:t xml:space="preserve"> режимом работы детского сада. </w:t>
      </w:r>
    </w:p>
    <w:p w:rsidR="0023458E" w:rsidRPr="00F8400A" w:rsidRDefault="0023458E" w:rsidP="0023458E">
      <w:pPr>
        <w:pStyle w:val="formattext"/>
        <w:shd w:val="clear" w:color="auto" w:fill="FFFFFF"/>
        <w:spacing w:before="0" w:beforeAutospacing="0" w:after="0" w:afterAutospacing="0"/>
        <w:jc w:val="both"/>
        <w:textAlignment w:val="baseline"/>
        <w:rPr>
          <w:sz w:val="28"/>
          <w:szCs w:val="28"/>
          <w:lang w:bidi="ru-RU"/>
        </w:rPr>
      </w:pPr>
      <w:r w:rsidRPr="00F8400A">
        <w:rPr>
          <w:sz w:val="28"/>
          <w:szCs w:val="28"/>
        </w:rPr>
        <w:t>3.15</w:t>
      </w:r>
      <w:r w:rsidRPr="00F8400A">
        <w:rPr>
          <w:sz w:val="28"/>
          <w:szCs w:val="28"/>
          <w:lang w:bidi="ru-RU"/>
        </w:rPr>
        <w:t>. В дошкольном образовательном учреждении должна быть обеспечена групповая изоляция с проведением всех занятий в помещениях групповой ячейки и (или) на открытом воздухе отдельно от других групповых ячеек.</w:t>
      </w:r>
    </w:p>
    <w:p w:rsidR="0023458E" w:rsidRPr="00F8400A" w:rsidRDefault="0023458E" w:rsidP="0023458E">
      <w:pPr>
        <w:pStyle w:val="formattext"/>
        <w:shd w:val="clear" w:color="auto" w:fill="FFFFFF"/>
        <w:spacing w:before="0" w:beforeAutospacing="0" w:after="0" w:afterAutospacing="0"/>
        <w:jc w:val="both"/>
        <w:textAlignment w:val="baseline"/>
        <w:rPr>
          <w:sz w:val="28"/>
          <w:szCs w:val="28"/>
          <w:lang w:bidi="ru-RU"/>
        </w:rPr>
      </w:pPr>
      <w:r w:rsidRPr="00F8400A">
        <w:rPr>
          <w:sz w:val="28"/>
          <w:szCs w:val="28"/>
          <w:lang w:bidi="ru-RU"/>
        </w:rPr>
        <w:t xml:space="preserve">3.16. </w:t>
      </w:r>
      <w:proofErr w:type="gramStart"/>
      <w:r w:rsidRPr="00F8400A">
        <w:rPr>
          <w:sz w:val="28"/>
          <w:szCs w:val="28"/>
          <w:lang w:bidi="ru-RU"/>
        </w:rPr>
        <w:t xml:space="preserve">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дошкольного образовательного учреждения в течение 2 часов должна проинформировать об этом территориальные органы </w:t>
      </w:r>
      <w:proofErr w:type="spellStart"/>
      <w:r w:rsidRPr="00F8400A">
        <w:rPr>
          <w:sz w:val="28"/>
          <w:szCs w:val="28"/>
          <w:lang w:bidi="ru-RU"/>
        </w:rPr>
        <w:t>Роспотребнадзора</w:t>
      </w:r>
      <w:proofErr w:type="spellEnd"/>
      <w:r w:rsidRPr="00F8400A">
        <w:rPr>
          <w:sz w:val="28"/>
          <w:szCs w:val="28"/>
          <w:lang w:bidi="ru-RU"/>
        </w:rPr>
        <w:t xml:space="preserve"> и обеспечить проведение профилактических мероприятий.</w:t>
      </w:r>
      <w:r w:rsidRPr="00F8400A">
        <w:rPr>
          <w:sz w:val="28"/>
          <w:szCs w:val="28"/>
          <w:lang w:bidi="ru-RU"/>
        </w:rPr>
        <w:br/>
      </w:r>
      <w:r w:rsidRPr="00F8400A">
        <w:rPr>
          <w:sz w:val="28"/>
          <w:szCs w:val="28"/>
          <w:lang w:bidi="ru-RU"/>
        </w:rPr>
        <w:lastRenderedPageBreak/>
        <w:t>3.17.</w:t>
      </w:r>
      <w:proofErr w:type="gramEnd"/>
      <w:r w:rsidRPr="00F8400A">
        <w:rPr>
          <w:sz w:val="28"/>
          <w:szCs w:val="28"/>
          <w:lang w:bidi="ru-RU"/>
        </w:rPr>
        <w:t xml:space="preserve"> Обработка игрушек и игрового и иного оборудования должна проводиться ежедневно с применением дезинфицирующих средств.</w:t>
      </w:r>
    </w:p>
    <w:p w:rsidR="0023458E" w:rsidRPr="00F8400A" w:rsidRDefault="0023458E" w:rsidP="0023458E">
      <w:pPr>
        <w:pStyle w:val="formattext"/>
        <w:shd w:val="clear" w:color="auto" w:fill="FFFFFF"/>
        <w:spacing w:before="0" w:beforeAutospacing="0" w:after="0" w:afterAutospacing="0"/>
        <w:jc w:val="both"/>
        <w:textAlignment w:val="baseline"/>
        <w:rPr>
          <w:sz w:val="28"/>
          <w:szCs w:val="28"/>
          <w:lang w:bidi="ru-RU"/>
        </w:rPr>
      </w:pPr>
      <w:r w:rsidRPr="00F8400A">
        <w:rPr>
          <w:sz w:val="28"/>
          <w:szCs w:val="28"/>
          <w:lang w:bidi="ru-RU"/>
        </w:rPr>
        <w:t xml:space="preserve">3.18. </w:t>
      </w:r>
      <w:proofErr w:type="gramStart"/>
      <w:r w:rsidRPr="00F8400A">
        <w:rPr>
          <w:sz w:val="28"/>
          <w:szCs w:val="28"/>
          <w:lang w:bidi="ru-RU"/>
        </w:rPr>
        <w:t>Контроль за</w:t>
      </w:r>
      <w:proofErr w:type="gramEnd"/>
      <w:r w:rsidRPr="00F8400A">
        <w:rPr>
          <w:sz w:val="28"/>
          <w:szCs w:val="28"/>
          <w:lang w:bidi="ru-RU"/>
        </w:rPr>
        <w:t xml:space="preserve"> формированием комфортных условий для отдыха и развития детей ложится на плечи воспитателей, которые должны следить за надлежащим проведением уборок и подготовкой игровых и спальных к приему детей. Так, кроме соблюдения температурного режима, обязательно контролировать влажность воздуха и проветривание помещений.</w:t>
      </w:r>
    </w:p>
    <w:p w:rsidR="0023458E" w:rsidRPr="00F8400A" w:rsidRDefault="0023458E" w:rsidP="0023458E">
      <w:pPr>
        <w:pStyle w:val="formattext"/>
        <w:shd w:val="clear" w:color="auto" w:fill="FFFFFF"/>
        <w:spacing w:before="0" w:beforeAutospacing="0" w:after="0" w:afterAutospacing="0"/>
        <w:jc w:val="both"/>
        <w:textAlignment w:val="baseline"/>
        <w:rPr>
          <w:sz w:val="28"/>
          <w:szCs w:val="28"/>
          <w:lang w:bidi="ru-RU"/>
        </w:rPr>
      </w:pPr>
      <w:r w:rsidRPr="00F8400A">
        <w:rPr>
          <w:sz w:val="28"/>
          <w:szCs w:val="28"/>
          <w:lang w:bidi="ru-RU"/>
        </w:rPr>
        <w:t xml:space="preserve">3.20. По </w:t>
      </w:r>
      <w:proofErr w:type="spellStart"/>
      <w:r w:rsidRPr="00F8400A">
        <w:rPr>
          <w:sz w:val="28"/>
          <w:szCs w:val="28"/>
          <w:lang w:bidi="ru-RU"/>
        </w:rPr>
        <w:t>СанПин</w:t>
      </w:r>
      <w:proofErr w:type="spellEnd"/>
      <w:r w:rsidRPr="00F8400A">
        <w:rPr>
          <w:sz w:val="28"/>
          <w:szCs w:val="28"/>
          <w:lang w:bidi="ru-RU"/>
        </w:rPr>
        <w:t xml:space="preserve"> проветриванию подлежат все комнаты, в которых играют, занимаются или отдыхают воспитанники. И проводится процедура согласно таким нормам:</w:t>
      </w:r>
    </w:p>
    <w:p w:rsidR="0023458E" w:rsidRPr="00F8400A" w:rsidRDefault="0023458E" w:rsidP="0023458E">
      <w:pPr>
        <w:pStyle w:val="formattext"/>
        <w:numPr>
          <w:ilvl w:val="0"/>
          <w:numId w:val="2"/>
        </w:numPr>
        <w:shd w:val="clear" w:color="auto" w:fill="FFFFFF"/>
        <w:spacing w:before="0" w:beforeAutospacing="0" w:after="0" w:afterAutospacing="0"/>
        <w:jc w:val="both"/>
        <w:textAlignment w:val="baseline"/>
        <w:rPr>
          <w:sz w:val="28"/>
          <w:szCs w:val="28"/>
          <w:lang w:bidi="ru-RU"/>
        </w:rPr>
      </w:pPr>
      <w:r w:rsidRPr="00F8400A">
        <w:rPr>
          <w:sz w:val="28"/>
          <w:szCs w:val="28"/>
          <w:lang w:bidi="ru-RU"/>
        </w:rPr>
        <w:t>минимум два раза в день по максимум 30 минут с формированием сквозняка, но при отсутствии детей;</w:t>
      </w:r>
    </w:p>
    <w:p w:rsidR="0023458E" w:rsidRPr="00F8400A" w:rsidRDefault="0023458E" w:rsidP="0023458E">
      <w:pPr>
        <w:pStyle w:val="formattext"/>
        <w:numPr>
          <w:ilvl w:val="0"/>
          <w:numId w:val="2"/>
        </w:numPr>
        <w:shd w:val="clear" w:color="auto" w:fill="FFFFFF"/>
        <w:spacing w:before="0" w:beforeAutospacing="0" w:after="0" w:afterAutospacing="0"/>
        <w:jc w:val="both"/>
        <w:textAlignment w:val="baseline"/>
        <w:rPr>
          <w:sz w:val="28"/>
          <w:szCs w:val="28"/>
          <w:lang w:bidi="ru-RU"/>
        </w:rPr>
      </w:pPr>
      <w:r w:rsidRPr="00F8400A">
        <w:rPr>
          <w:sz w:val="28"/>
          <w:szCs w:val="28"/>
          <w:lang w:bidi="ru-RU"/>
        </w:rPr>
        <w:t>заканчивается за полчаса до прихода воспитанников;</w:t>
      </w:r>
    </w:p>
    <w:p w:rsidR="0023458E" w:rsidRPr="00F8400A" w:rsidRDefault="0023458E" w:rsidP="0023458E">
      <w:pPr>
        <w:pStyle w:val="formattext"/>
        <w:numPr>
          <w:ilvl w:val="0"/>
          <w:numId w:val="2"/>
        </w:numPr>
        <w:shd w:val="clear" w:color="auto" w:fill="FFFFFF"/>
        <w:spacing w:before="0" w:beforeAutospacing="0" w:after="0" w:afterAutospacing="0"/>
        <w:jc w:val="both"/>
        <w:textAlignment w:val="baseline"/>
        <w:rPr>
          <w:sz w:val="28"/>
          <w:szCs w:val="28"/>
          <w:lang w:bidi="ru-RU"/>
        </w:rPr>
      </w:pPr>
      <w:r w:rsidRPr="00F8400A">
        <w:rPr>
          <w:sz w:val="28"/>
          <w:szCs w:val="28"/>
          <w:lang w:bidi="ru-RU"/>
        </w:rPr>
        <w:t>одностороннее в присутствии детей и только в жаркую, сухую погоду.</w:t>
      </w:r>
    </w:p>
    <w:p w:rsidR="0023458E" w:rsidRPr="00F8400A" w:rsidRDefault="0023458E" w:rsidP="0023458E">
      <w:pPr>
        <w:pStyle w:val="formattext"/>
        <w:shd w:val="clear" w:color="auto" w:fill="FFFFFF"/>
        <w:spacing w:before="0" w:beforeAutospacing="0" w:after="0" w:afterAutospacing="0"/>
        <w:jc w:val="both"/>
        <w:textAlignment w:val="baseline"/>
        <w:rPr>
          <w:sz w:val="28"/>
          <w:szCs w:val="28"/>
          <w:lang w:bidi="ru-RU"/>
        </w:rPr>
      </w:pPr>
      <w:r w:rsidRPr="00F8400A">
        <w:rPr>
          <w:sz w:val="28"/>
          <w:szCs w:val="28"/>
          <w:lang w:bidi="ru-RU"/>
        </w:rPr>
        <w:t xml:space="preserve">3.21. Влажность воздуха в комнатах детского сада по </w:t>
      </w:r>
      <w:proofErr w:type="spellStart"/>
      <w:r w:rsidRPr="00F8400A">
        <w:rPr>
          <w:sz w:val="28"/>
          <w:szCs w:val="28"/>
          <w:lang w:bidi="ru-RU"/>
        </w:rPr>
        <w:t>СанПин</w:t>
      </w:r>
      <w:proofErr w:type="spellEnd"/>
      <w:r w:rsidRPr="00F8400A">
        <w:rPr>
          <w:sz w:val="28"/>
          <w:szCs w:val="28"/>
          <w:lang w:bidi="ru-RU"/>
        </w:rPr>
        <w:t xml:space="preserve"> не должна подниматься выше 60% и не может быть ниже 40. Что касается температуры, то допускаются такие граничные показатели:</w:t>
      </w:r>
    </w:p>
    <w:p w:rsidR="0023458E" w:rsidRPr="00F8400A" w:rsidRDefault="0023458E" w:rsidP="0023458E">
      <w:pPr>
        <w:pStyle w:val="formattext"/>
        <w:numPr>
          <w:ilvl w:val="0"/>
          <w:numId w:val="3"/>
        </w:numPr>
        <w:shd w:val="clear" w:color="auto" w:fill="FFFFFF"/>
        <w:spacing w:before="0" w:beforeAutospacing="0" w:after="0" w:afterAutospacing="0"/>
        <w:jc w:val="both"/>
        <w:textAlignment w:val="baseline"/>
        <w:rPr>
          <w:sz w:val="28"/>
          <w:szCs w:val="28"/>
          <w:lang w:bidi="ru-RU"/>
        </w:rPr>
      </w:pPr>
      <w:r w:rsidRPr="00F8400A">
        <w:rPr>
          <w:sz w:val="28"/>
          <w:szCs w:val="28"/>
          <w:lang w:bidi="ru-RU"/>
        </w:rPr>
        <w:t>игровая в пределах 21-24, самая оптимальная – 24 градуса;</w:t>
      </w:r>
    </w:p>
    <w:p w:rsidR="0023458E" w:rsidRPr="00F8400A" w:rsidRDefault="0023458E" w:rsidP="0023458E">
      <w:pPr>
        <w:pStyle w:val="formattext"/>
        <w:numPr>
          <w:ilvl w:val="0"/>
          <w:numId w:val="3"/>
        </w:numPr>
        <w:shd w:val="clear" w:color="auto" w:fill="FFFFFF"/>
        <w:spacing w:before="0" w:beforeAutospacing="0" w:after="0" w:afterAutospacing="0"/>
        <w:jc w:val="both"/>
        <w:textAlignment w:val="baseline"/>
        <w:rPr>
          <w:sz w:val="28"/>
          <w:szCs w:val="28"/>
          <w:lang w:bidi="ru-RU"/>
        </w:rPr>
      </w:pPr>
      <w:r w:rsidRPr="00F8400A">
        <w:rPr>
          <w:sz w:val="28"/>
          <w:szCs w:val="28"/>
          <w:lang w:bidi="ru-RU"/>
        </w:rPr>
        <w:t>спальная варьируется в рамках 18-22, но лучше всего – 22.</w:t>
      </w:r>
    </w:p>
    <w:p w:rsidR="0023458E" w:rsidRPr="00F8400A" w:rsidRDefault="0023458E" w:rsidP="0023458E">
      <w:pPr>
        <w:pStyle w:val="formattext"/>
        <w:shd w:val="clear" w:color="auto" w:fill="FFFFFF"/>
        <w:spacing w:before="0" w:beforeAutospacing="0" w:after="0" w:afterAutospacing="0"/>
        <w:jc w:val="both"/>
        <w:textAlignment w:val="baseline"/>
        <w:rPr>
          <w:sz w:val="28"/>
          <w:szCs w:val="28"/>
          <w:lang w:bidi="ru-RU"/>
        </w:rPr>
      </w:pPr>
      <w:r w:rsidRPr="00F8400A">
        <w:rPr>
          <w:sz w:val="28"/>
          <w:szCs w:val="28"/>
          <w:lang w:bidi="ru-RU"/>
        </w:rPr>
        <w:t>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w:t>
      </w:r>
    </w:p>
    <w:p w:rsidR="0023458E" w:rsidRPr="00F8400A" w:rsidRDefault="0023458E" w:rsidP="0023458E">
      <w:pPr>
        <w:pStyle w:val="formattext"/>
        <w:shd w:val="clear" w:color="auto" w:fill="FFFFFF"/>
        <w:spacing w:before="0" w:beforeAutospacing="0" w:after="0" w:afterAutospacing="0"/>
        <w:jc w:val="both"/>
        <w:textAlignment w:val="baseline"/>
        <w:rPr>
          <w:sz w:val="28"/>
          <w:szCs w:val="28"/>
          <w:lang w:bidi="ru-RU"/>
        </w:rPr>
      </w:pPr>
      <w:r w:rsidRPr="00F8400A">
        <w:rPr>
          <w:sz w:val="28"/>
          <w:szCs w:val="28"/>
          <w:lang w:bidi="ru-RU"/>
        </w:rPr>
        <w:t>3.22. В качестве моющего средства в дошкольном образовательном учреждении используется мыльно-содовый раствор, если необходимо дополнительно обеспечить дезинфекцию. Допускается использование моющих средств, но только таковых, что не несут вред для здоровья. Чаще всего, для уборки и стирки игрушек используется детское мыло. Оно применяется:</w:t>
      </w:r>
    </w:p>
    <w:p w:rsidR="0023458E" w:rsidRPr="00F8400A" w:rsidRDefault="0023458E" w:rsidP="0023458E">
      <w:pPr>
        <w:pStyle w:val="formattext"/>
        <w:numPr>
          <w:ilvl w:val="0"/>
          <w:numId w:val="4"/>
        </w:numPr>
        <w:shd w:val="clear" w:color="auto" w:fill="FFFFFF"/>
        <w:spacing w:before="0" w:beforeAutospacing="0" w:after="0" w:afterAutospacing="0"/>
        <w:jc w:val="both"/>
        <w:textAlignment w:val="baseline"/>
        <w:rPr>
          <w:sz w:val="28"/>
          <w:szCs w:val="28"/>
          <w:lang w:bidi="ru-RU"/>
        </w:rPr>
      </w:pPr>
      <w:r w:rsidRPr="00F8400A">
        <w:rPr>
          <w:sz w:val="28"/>
          <w:szCs w:val="28"/>
          <w:lang w:bidi="ru-RU"/>
        </w:rPr>
        <w:t>для мытья полов;</w:t>
      </w:r>
    </w:p>
    <w:p w:rsidR="0023458E" w:rsidRPr="00F8400A" w:rsidRDefault="0023458E" w:rsidP="0023458E">
      <w:pPr>
        <w:pStyle w:val="formattext"/>
        <w:numPr>
          <w:ilvl w:val="0"/>
          <w:numId w:val="4"/>
        </w:numPr>
        <w:shd w:val="clear" w:color="auto" w:fill="FFFFFF"/>
        <w:spacing w:before="0" w:beforeAutospacing="0" w:after="0" w:afterAutospacing="0"/>
        <w:jc w:val="both"/>
        <w:textAlignment w:val="baseline"/>
        <w:rPr>
          <w:sz w:val="28"/>
          <w:szCs w:val="28"/>
          <w:lang w:bidi="ru-RU"/>
        </w:rPr>
      </w:pPr>
      <w:r w:rsidRPr="00F8400A">
        <w:rPr>
          <w:sz w:val="28"/>
          <w:szCs w:val="28"/>
          <w:lang w:bidi="ru-RU"/>
        </w:rPr>
        <w:t>при очистке дверных ручек, столов и стульчиков;</w:t>
      </w:r>
    </w:p>
    <w:p w:rsidR="0023458E" w:rsidRPr="00F8400A" w:rsidRDefault="0023458E" w:rsidP="0023458E">
      <w:pPr>
        <w:pStyle w:val="formattext"/>
        <w:numPr>
          <w:ilvl w:val="0"/>
          <w:numId w:val="4"/>
        </w:numPr>
        <w:shd w:val="clear" w:color="auto" w:fill="FFFFFF"/>
        <w:spacing w:before="0" w:beforeAutospacing="0" w:after="0" w:afterAutospacing="0"/>
        <w:jc w:val="both"/>
        <w:textAlignment w:val="baseline"/>
        <w:rPr>
          <w:sz w:val="28"/>
          <w:szCs w:val="28"/>
          <w:lang w:bidi="ru-RU"/>
        </w:rPr>
      </w:pPr>
      <w:r w:rsidRPr="00F8400A">
        <w:rPr>
          <w:sz w:val="28"/>
          <w:szCs w:val="28"/>
          <w:lang w:bidi="ru-RU"/>
        </w:rPr>
        <w:t>во время мытья окон;</w:t>
      </w:r>
    </w:p>
    <w:p w:rsidR="0023458E" w:rsidRPr="00F8400A" w:rsidRDefault="0023458E" w:rsidP="0023458E">
      <w:pPr>
        <w:pStyle w:val="formattext"/>
        <w:numPr>
          <w:ilvl w:val="0"/>
          <w:numId w:val="4"/>
        </w:numPr>
        <w:shd w:val="clear" w:color="auto" w:fill="FFFFFF"/>
        <w:spacing w:before="0" w:beforeAutospacing="0" w:after="0" w:afterAutospacing="0"/>
        <w:jc w:val="both"/>
        <w:textAlignment w:val="baseline"/>
        <w:rPr>
          <w:sz w:val="28"/>
          <w:szCs w:val="28"/>
          <w:lang w:bidi="ru-RU"/>
        </w:rPr>
      </w:pPr>
      <w:r w:rsidRPr="00F8400A">
        <w:rPr>
          <w:sz w:val="28"/>
          <w:szCs w:val="28"/>
          <w:lang w:bidi="ru-RU"/>
        </w:rPr>
        <w:t>в случаях стирки белья и игрушек.</w:t>
      </w:r>
    </w:p>
    <w:p w:rsidR="0023458E" w:rsidRPr="00F8400A" w:rsidRDefault="0023458E" w:rsidP="0023458E">
      <w:pPr>
        <w:pStyle w:val="formattext"/>
        <w:shd w:val="clear" w:color="auto" w:fill="FFFFFF"/>
        <w:spacing w:before="0" w:beforeAutospacing="0" w:after="0" w:afterAutospacing="0"/>
        <w:jc w:val="both"/>
        <w:textAlignment w:val="baseline"/>
        <w:rPr>
          <w:sz w:val="28"/>
          <w:szCs w:val="28"/>
          <w:lang w:bidi="ru-RU"/>
        </w:rPr>
      </w:pPr>
      <w:r w:rsidRPr="00F8400A">
        <w:rPr>
          <w:sz w:val="28"/>
          <w:szCs w:val="28"/>
          <w:lang w:bidi="ru-RU"/>
        </w:rPr>
        <w:t>3.23. Для дезинфекции помещений применяются бактерицидные лампы. Дополнительным уровнем защиты является проглаживание горячим утюгом.</w:t>
      </w:r>
    </w:p>
    <w:p w:rsidR="0023458E" w:rsidRPr="00F8400A" w:rsidRDefault="0023458E" w:rsidP="0023458E">
      <w:pPr>
        <w:tabs>
          <w:tab w:val="left" w:pos="899"/>
        </w:tabs>
        <w:jc w:val="both"/>
        <w:rPr>
          <w:rFonts w:ascii="Times New Roman" w:eastAsia="Times New Roman" w:hAnsi="Times New Roman" w:cs="Times New Roman"/>
          <w:color w:val="auto"/>
          <w:sz w:val="28"/>
          <w:szCs w:val="28"/>
          <w:u w:val="single"/>
        </w:rPr>
      </w:pPr>
      <w:r w:rsidRPr="00F8400A">
        <w:rPr>
          <w:rFonts w:ascii="Times New Roman" w:eastAsia="Times New Roman" w:hAnsi="Times New Roman" w:cs="Times New Roman"/>
          <w:color w:val="auto"/>
          <w:sz w:val="28"/>
          <w:szCs w:val="28"/>
        </w:rPr>
        <w:t xml:space="preserve">3.24. </w:t>
      </w:r>
      <w:r w:rsidRPr="00F8400A">
        <w:rPr>
          <w:rFonts w:ascii="Times New Roman" w:eastAsia="Times New Roman" w:hAnsi="Times New Roman" w:cs="Times New Roman"/>
          <w:color w:val="auto"/>
          <w:sz w:val="28"/>
          <w:szCs w:val="28"/>
          <w:u w:val="single"/>
        </w:rPr>
        <w:t>Требования к одежде и обуви детей ДОУ:</w:t>
      </w:r>
    </w:p>
    <w:p w:rsidR="0023458E" w:rsidRPr="00F8400A" w:rsidRDefault="0023458E" w:rsidP="0023458E">
      <w:pPr>
        <w:numPr>
          <w:ilvl w:val="0"/>
          <w:numId w:val="5"/>
        </w:numPr>
        <w:tabs>
          <w:tab w:val="left" w:pos="709"/>
        </w:tabs>
        <w:jc w:val="both"/>
        <w:rPr>
          <w:rFonts w:ascii="Times New Roman" w:eastAsia="Times New Roman" w:hAnsi="Times New Roman" w:cs="Times New Roman"/>
          <w:color w:val="auto"/>
          <w:sz w:val="28"/>
          <w:szCs w:val="28"/>
          <w:u w:val="single"/>
        </w:rPr>
      </w:pPr>
      <w:r w:rsidRPr="00F8400A">
        <w:rPr>
          <w:rFonts w:ascii="Times New Roman" w:eastAsia="Times New Roman" w:hAnsi="Times New Roman" w:cs="Times New Roman"/>
          <w:color w:val="auto"/>
          <w:sz w:val="28"/>
          <w:szCs w:val="28"/>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23458E" w:rsidRPr="00F8400A" w:rsidRDefault="0023458E" w:rsidP="0023458E">
      <w:pPr>
        <w:numPr>
          <w:ilvl w:val="0"/>
          <w:numId w:val="5"/>
        </w:numPr>
        <w:tabs>
          <w:tab w:val="left" w:pos="251"/>
          <w:tab w:val="left" w:pos="709"/>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одежда воспитанников подбирается ежедневно в зависимости от погодных условий, температуры воздуха и с учетом двигательной активности;</w:t>
      </w:r>
    </w:p>
    <w:p w:rsidR="0023458E" w:rsidRPr="00F8400A" w:rsidRDefault="0023458E" w:rsidP="0023458E">
      <w:pPr>
        <w:numPr>
          <w:ilvl w:val="0"/>
          <w:numId w:val="5"/>
        </w:numPr>
        <w:tabs>
          <w:tab w:val="left" w:pos="248"/>
          <w:tab w:val="left" w:pos="709"/>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 xml:space="preserve">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w:t>
      </w:r>
      <w:r w:rsidRPr="00F8400A">
        <w:rPr>
          <w:rFonts w:ascii="Times New Roman" w:eastAsia="Times New Roman" w:hAnsi="Times New Roman" w:cs="Times New Roman"/>
          <w:color w:val="auto"/>
          <w:sz w:val="28"/>
          <w:szCs w:val="28"/>
        </w:rPr>
        <w:lastRenderedPageBreak/>
        <w:t>кровообращению, пищеварению, раздражать и травмировать кожные покровы. Недопустимы толстые рубцы, тугие пояса, высокие тесные воротники;</w:t>
      </w:r>
    </w:p>
    <w:p w:rsidR="0023458E" w:rsidRPr="00F8400A" w:rsidRDefault="0023458E" w:rsidP="0023458E">
      <w:pPr>
        <w:numPr>
          <w:ilvl w:val="0"/>
          <w:numId w:val="5"/>
        </w:numPr>
        <w:tabs>
          <w:tab w:val="left" w:pos="248"/>
          <w:tab w:val="left" w:pos="709"/>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воспитанникам запрещается ношение одежды, обуви, и аксессуаров с травмирующей фурнитурой;</w:t>
      </w:r>
    </w:p>
    <w:p w:rsidR="0023458E" w:rsidRPr="00F8400A" w:rsidRDefault="0023458E" w:rsidP="0023458E">
      <w:pPr>
        <w:numPr>
          <w:ilvl w:val="0"/>
          <w:numId w:val="5"/>
        </w:numPr>
        <w:tabs>
          <w:tab w:val="left" w:pos="248"/>
          <w:tab w:val="left" w:pos="709"/>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23458E" w:rsidRPr="00F8400A" w:rsidRDefault="0023458E" w:rsidP="0023458E">
      <w:pPr>
        <w:numPr>
          <w:ilvl w:val="0"/>
          <w:numId w:val="5"/>
        </w:numPr>
        <w:tabs>
          <w:tab w:val="left" w:pos="241"/>
          <w:tab w:val="left" w:pos="709"/>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23458E" w:rsidRPr="00F8400A" w:rsidRDefault="0023458E" w:rsidP="0023458E">
      <w:pPr>
        <w:numPr>
          <w:ilvl w:val="0"/>
          <w:numId w:val="5"/>
        </w:numPr>
        <w:tabs>
          <w:tab w:val="left" w:pos="248"/>
          <w:tab w:val="left" w:pos="709"/>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23458E" w:rsidRPr="00F8400A" w:rsidRDefault="0023458E" w:rsidP="0023458E">
      <w:pPr>
        <w:pStyle w:val="24"/>
        <w:shd w:val="clear" w:color="auto" w:fill="auto"/>
        <w:tabs>
          <w:tab w:val="left" w:pos="1472"/>
        </w:tabs>
        <w:spacing w:before="0" w:line="240" w:lineRule="auto"/>
        <w:ind w:firstLine="0"/>
        <w:rPr>
          <w:sz w:val="28"/>
          <w:szCs w:val="28"/>
        </w:rPr>
      </w:pPr>
      <w:r w:rsidRPr="00F8400A">
        <w:rPr>
          <w:sz w:val="28"/>
          <w:szCs w:val="28"/>
        </w:rPr>
        <w:t>3.25.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rsidR="0023458E" w:rsidRPr="00F8400A" w:rsidRDefault="0023458E" w:rsidP="0023458E">
      <w:pPr>
        <w:pStyle w:val="24"/>
        <w:shd w:val="clear" w:color="auto" w:fill="auto"/>
        <w:tabs>
          <w:tab w:val="left" w:pos="1426"/>
        </w:tabs>
        <w:spacing w:before="0" w:after="273" w:line="240" w:lineRule="auto"/>
        <w:ind w:firstLine="0"/>
        <w:rPr>
          <w:sz w:val="28"/>
          <w:szCs w:val="28"/>
        </w:rPr>
      </w:pPr>
      <w:r w:rsidRPr="00F8400A">
        <w:rPr>
          <w:sz w:val="28"/>
          <w:szCs w:val="28"/>
        </w:rPr>
        <w:t>3.26.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23458E" w:rsidRPr="00F8400A" w:rsidRDefault="0023458E" w:rsidP="0023458E">
      <w:pPr>
        <w:widowControl/>
        <w:jc w:val="center"/>
        <w:rPr>
          <w:rFonts w:ascii="Times New Roman" w:eastAsia="Times New Roman" w:hAnsi="Times New Roman" w:cs="Times New Roman"/>
          <w:b/>
          <w:color w:val="auto"/>
          <w:sz w:val="28"/>
          <w:szCs w:val="28"/>
          <w:lang w:bidi="ar-SA"/>
        </w:rPr>
      </w:pPr>
      <w:r w:rsidRPr="00F8400A">
        <w:rPr>
          <w:rFonts w:ascii="Times New Roman" w:eastAsia="Times New Roman" w:hAnsi="Times New Roman" w:cs="Times New Roman"/>
          <w:b/>
          <w:color w:val="auto"/>
          <w:sz w:val="28"/>
          <w:szCs w:val="28"/>
          <w:lang w:bidi="ar-SA"/>
        </w:rPr>
        <w:t>4. Организация режима дня и образовательной деятельности воспитанников</w:t>
      </w:r>
    </w:p>
    <w:p w:rsidR="0023458E" w:rsidRPr="00F8400A" w:rsidRDefault="0023458E" w:rsidP="0023458E">
      <w:pPr>
        <w:widowControl/>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lang w:bidi="ar-SA"/>
        </w:rPr>
        <w:t xml:space="preserve">4.1. Расписание образовательной деятельности составляется в соответствии с санитарно-эпидемиологическими правилами и нормативами </w:t>
      </w:r>
      <w:r w:rsidRPr="00F8400A">
        <w:rPr>
          <w:rFonts w:ascii="Times New Roman" w:eastAsia="Times New Roman" w:hAnsi="Times New Roman" w:cs="Times New Roman"/>
          <w:color w:val="auto"/>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4.2 . </w:t>
      </w:r>
      <w:r w:rsidRPr="00F8400A">
        <w:rPr>
          <w:rFonts w:ascii="Times New Roman" w:eastAsia="Times New Roman" w:hAnsi="Times New Roman" w:cs="Times New Roman"/>
          <w:color w:val="auto"/>
          <w:sz w:val="28"/>
          <w:szCs w:val="28"/>
          <w:u w:val="single"/>
          <w:lang w:bidi="ar-SA"/>
        </w:rPr>
        <w:t>Продолжительность непрерывной образовательной деятельности составляет:</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для детей в возрасте от 3-х до 4-х лет – не более 10-15 минут;</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для детей в возрасте от 4-х до 5 лет – не более 15-20 минут;</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для детей в возрасте от 5 до 6 лет – не более 20-25 минут;</w:t>
      </w:r>
    </w:p>
    <w:p w:rsidR="0023458E" w:rsidRPr="00F8400A" w:rsidRDefault="0023458E" w:rsidP="0023458E">
      <w:pPr>
        <w:widowControl/>
        <w:numPr>
          <w:ilvl w:val="0"/>
          <w:numId w:val="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для детей в возрасте от 6 до 7 лет – не более 25-30 минут.</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4.3. В середине времени, отведенного на непосредственно образовательную деятельность, проводится физкультминутка.</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4.4. Перерывы между периодами непосредственно-образовательной деятельности составляют 10 минут.</w:t>
      </w:r>
    </w:p>
    <w:p w:rsidR="0023458E" w:rsidRPr="00F8400A" w:rsidRDefault="0023458E" w:rsidP="0023458E">
      <w:pPr>
        <w:widowControl/>
        <w:jc w:val="both"/>
        <w:rPr>
          <w:rFonts w:ascii="Times New Roman" w:hAnsi="Times New Roman" w:cs="Times New Roman"/>
          <w:color w:val="auto"/>
          <w:spacing w:val="2"/>
          <w:sz w:val="28"/>
          <w:szCs w:val="28"/>
          <w:shd w:val="clear" w:color="auto" w:fill="FFFFFF"/>
        </w:rPr>
      </w:pPr>
      <w:r w:rsidRPr="00F8400A">
        <w:rPr>
          <w:rFonts w:ascii="Times New Roman" w:eastAsia="Times New Roman" w:hAnsi="Times New Roman" w:cs="Times New Roman"/>
          <w:color w:val="auto"/>
          <w:sz w:val="28"/>
          <w:szCs w:val="28"/>
          <w:lang w:bidi="ar-SA"/>
        </w:rPr>
        <w:t xml:space="preserve">4.5. </w:t>
      </w:r>
      <w:r w:rsidRPr="00F8400A">
        <w:rPr>
          <w:rFonts w:ascii="Times New Roman" w:hAnsi="Times New Roman" w:cs="Times New Roman"/>
          <w:bCs/>
          <w:color w:val="auto"/>
          <w:spacing w:val="2"/>
          <w:sz w:val="28"/>
          <w:szCs w:val="28"/>
          <w:shd w:val="clear" w:color="auto" w:fill="FFFFFF"/>
        </w:rPr>
        <w:t>При организации режима пребывания детей в детском саду недопустимо использовать занятия в качестве преобладающей формы организации обучения.</w:t>
      </w:r>
      <w:r w:rsidRPr="00F8400A">
        <w:rPr>
          <w:rFonts w:ascii="Times New Roman" w:hAnsi="Times New Roman" w:cs="Times New Roman"/>
          <w:color w:val="auto"/>
          <w:spacing w:val="2"/>
          <w:sz w:val="28"/>
          <w:szCs w:val="28"/>
          <w:shd w:val="clear" w:color="auto" w:fill="FFFFFF"/>
        </w:rPr>
        <w:t xml:space="preserve"> В течение дня необходимо предусматривать </w:t>
      </w:r>
      <w:r w:rsidRPr="00F8400A">
        <w:rPr>
          <w:rFonts w:ascii="Times New Roman" w:hAnsi="Times New Roman" w:cs="Times New Roman"/>
          <w:color w:val="auto"/>
          <w:spacing w:val="2"/>
          <w:sz w:val="28"/>
          <w:szCs w:val="28"/>
          <w:shd w:val="clear" w:color="auto" w:fill="FFFFFF"/>
        </w:rPr>
        <w:lastRenderedPageBreak/>
        <w:t>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sidRPr="00F8400A">
        <w:rPr>
          <w:rFonts w:ascii="Times New Roman" w:hAnsi="Times New Roman" w:cs="Times New Roman"/>
          <w:color w:val="auto"/>
          <w:spacing w:val="2"/>
          <w:sz w:val="28"/>
          <w:szCs w:val="28"/>
          <w:shd w:val="clear" w:color="auto" w:fill="FFFFFF"/>
        </w:rPr>
        <w:t>поторапливания</w:t>
      </w:r>
      <w:proofErr w:type="spellEnd"/>
      <w:r w:rsidRPr="00F8400A">
        <w:rPr>
          <w:rFonts w:ascii="Times New Roman" w:hAnsi="Times New Roman" w:cs="Times New Roman"/>
          <w:color w:val="auto"/>
          <w:spacing w:val="2"/>
          <w:sz w:val="28"/>
          <w:szCs w:val="28"/>
          <w:shd w:val="clear" w:color="auto" w:fill="FFFFFF"/>
        </w:rPr>
        <w:t>" детей во время питания, пробуждения, выполнения ими каких-либо заданий.</w:t>
      </w:r>
    </w:p>
    <w:p w:rsidR="0023458E" w:rsidRPr="00F8400A" w:rsidRDefault="0023458E" w:rsidP="0023458E">
      <w:pPr>
        <w:widowControl/>
        <w:jc w:val="both"/>
        <w:rPr>
          <w:rFonts w:ascii="Times New Roman" w:hAnsi="Times New Roman" w:cs="Times New Roman"/>
          <w:color w:val="auto"/>
          <w:spacing w:val="2"/>
          <w:sz w:val="28"/>
          <w:szCs w:val="28"/>
          <w:shd w:val="clear" w:color="auto" w:fill="FFFFFF"/>
        </w:rPr>
      </w:pPr>
      <w:r w:rsidRPr="00F8400A">
        <w:rPr>
          <w:rFonts w:ascii="Times New Roman" w:hAnsi="Times New Roman" w:cs="Times New Roman"/>
          <w:color w:val="auto"/>
          <w:spacing w:val="2"/>
          <w:sz w:val="28"/>
          <w:szCs w:val="28"/>
          <w:shd w:val="clear" w:color="auto" w:fill="FFFFFF"/>
        </w:rPr>
        <w:t>4.6.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среди общего времени занятий следует отводить 50% занятиям, требующим от детей умственного напряжения, остальные 50% должны составлять занятия эстетического и физкультурно-оздоровительного цикла. Среди последних предпочтение следует отдавать двигательным формам деятельности детей.</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4.7. В дни каникул и в летний период непосредственно образовательная деятельность с детьми не проводится.</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4.8. Для детей дневной сон в ДОУ организуется однократно продолжительностью не менее 2-х часов. </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4.9.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2,5-3 часа. Продолжительность прогулки определяется детским садом в зависимости от климатических условий. При температуре воздуха ниже минус 15</w:t>
      </w:r>
      <w:proofErr w:type="gramStart"/>
      <w:r w:rsidRPr="00F8400A">
        <w:rPr>
          <w:rFonts w:ascii="Times New Roman" w:eastAsia="Times New Roman" w:hAnsi="Times New Roman" w:cs="Times New Roman"/>
          <w:color w:val="auto"/>
          <w:sz w:val="28"/>
          <w:szCs w:val="28"/>
          <w:lang w:bidi="ar-SA"/>
        </w:rPr>
        <w:t>°С</w:t>
      </w:r>
      <w:proofErr w:type="gramEnd"/>
      <w:r w:rsidRPr="00F8400A">
        <w:rPr>
          <w:rFonts w:ascii="Times New Roman" w:eastAsia="Times New Roman" w:hAnsi="Times New Roman" w:cs="Times New Roman"/>
          <w:color w:val="auto"/>
          <w:sz w:val="28"/>
          <w:szCs w:val="28"/>
          <w:lang w:bidi="ar-SA"/>
        </w:rPr>
        <w:t xml:space="preserve"> и скорости ветра более 7 м/с прогулки не рекомендуются.</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4.10.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r w:rsidRPr="00F8400A">
        <w:rPr>
          <w:rFonts w:ascii="Times New Roman" w:eastAsia="Times New Roman" w:hAnsi="Times New Roman" w:cs="Times New Roman"/>
          <w:color w:val="FFFFFF"/>
          <w:sz w:val="28"/>
          <w:szCs w:val="28"/>
          <w:lang w:bidi="ar-SA"/>
        </w:rPr>
        <w:t>Источник: https://ohrana-tryda.com/node/2163</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4.11.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4.12. Зимой и в мокрую погоду рекомендуется, чтобы у ребенка были запасные сухие варежки и одежда.</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4.13. В летний период во время прогулки обязателен головной убор.</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4.14.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23458E" w:rsidRPr="00F8400A" w:rsidRDefault="0023458E" w:rsidP="0023458E">
      <w:pPr>
        <w:tabs>
          <w:tab w:val="left" w:pos="0"/>
        </w:tabs>
        <w:jc w:val="center"/>
        <w:rPr>
          <w:rFonts w:ascii="Times New Roman" w:eastAsia="Times New Roman" w:hAnsi="Times New Roman" w:cs="Times New Roman"/>
          <w:b/>
          <w:color w:val="auto"/>
          <w:sz w:val="28"/>
          <w:szCs w:val="28"/>
        </w:rPr>
      </w:pPr>
      <w:r w:rsidRPr="00F8400A">
        <w:rPr>
          <w:rFonts w:ascii="Times New Roman" w:eastAsia="Times New Roman" w:hAnsi="Times New Roman" w:cs="Times New Roman"/>
          <w:b/>
          <w:color w:val="auto"/>
          <w:sz w:val="28"/>
          <w:szCs w:val="28"/>
        </w:rPr>
        <w:t>5. Организация питания</w:t>
      </w:r>
    </w:p>
    <w:p w:rsidR="0023458E" w:rsidRPr="00F8400A" w:rsidRDefault="0023458E" w:rsidP="0023458E">
      <w:pPr>
        <w:tabs>
          <w:tab w:val="left" w:pos="0"/>
          <w:tab w:val="left" w:pos="1426"/>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w:t>
      </w:r>
    </w:p>
    <w:p w:rsidR="0023458E" w:rsidRPr="00F8400A" w:rsidRDefault="0023458E" w:rsidP="0023458E">
      <w:pPr>
        <w:tabs>
          <w:tab w:val="left" w:pos="0"/>
          <w:tab w:val="left" w:pos="1253"/>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5.2. Организация питания воспитанников возлагается на детский сад и осуществляется его штатным персоналом.</w:t>
      </w:r>
    </w:p>
    <w:p w:rsidR="0023458E" w:rsidRPr="00F8400A" w:rsidRDefault="0023458E" w:rsidP="0023458E">
      <w:pPr>
        <w:tabs>
          <w:tab w:val="left" w:pos="0"/>
          <w:tab w:val="left" w:pos="529"/>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 xml:space="preserve">5.3. Меню должно разрабатываться на период не менее двух недель (с учетом </w:t>
      </w:r>
      <w:r w:rsidRPr="00F8400A">
        <w:rPr>
          <w:rFonts w:ascii="Times New Roman" w:eastAsia="Times New Roman" w:hAnsi="Times New Roman" w:cs="Times New Roman"/>
          <w:color w:val="auto"/>
          <w:sz w:val="28"/>
          <w:szCs w:val="28"/>
        </w:rPr>
        <w:lastRenderedPageBreak/>
        <w:t>режима организации) для каждой возрастной группы детей, разработанным на основе физиологических потребностей в пищевых веществах и норм питания дошкольников.</w:t>
      </w:r>
    </w:p>
    <w:p w:rsidR="0023458E" w:rsidRPr="00F8400A" w:rsidRDefault="0023458E" w:rsidP="0023458E">
      <w:pPr>
        <w:widowControl/>
        <w:shd w:val="clear" w:color="auto" w:fill="FFFFFF"/>
        <w:jc w:val="both"/>
        <w:rPr>
          <w:rFonts w:ascii="Times New Roman" w:hAnsi="Times New Roman"/>
          <w:color w:val="auto"/>
          <w:spacing w:val="2"/>
          <w:sz w:val="28"/>
          <w:szCs w:val="28"/>
          <w:shd w:val="clear" w:color="auto" w:fill="FFFFFF"/>
        </w:rPr>
      </w:pPr>
      <w:r w:rsidRPr="00F8400A">
        <w:rPr>
          <w:rFonts w:ascii="Times New Roman" w:eastAsia="Times New Roman" w:hAnsi="Times New Roman" w:cs="Times New Roman"/>
          <w:color w:val="auto"/>
          <w:sz w:val="28"/>
          <w:szCs w:val="28"/>
          <w:lang w:bidi="ar-SA"/>
        </w:rPr>
        <w:t xml:space="preserve">5.4. Каждый продукт, который подается на стол воспитанникам детского сада, обязательно должен иметь разрешительный документ, удостоверяющий качество и безопасность пищи в соответствии с </w:t>
      </w:r>
      <w:r w:rsidRPr="00F8400A">
        <w:rPr>
          <w:rFonts w:ascii="Times New Roman" w:hAnsi="Times New Roman"/>
          <w:color w:val="auto"/>
          <w:spacing w:val="2"/>
          <w:sz w:val="28"/>
          <w:szCs w:val="28"/>
          <w:shd w:val="clear" w:color="auto" w:fill="FFFFFF"/>
        </w:rPr>
        <w:t>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w:t>
      </w:r>
    </w:p>
    <w:p w:rsidR="0023458E" w:rsidRPr="00F8400A" w:rsidRDefault="0023458E" w:rsidP="0023458E">
      <w:pPr>
        <w:widowControl/>
        <w:shd w:val="clear" w:color="auto" w:fill="FFFFFF"/>
        <w:jc w:val="both"/>
        <w:rPr>
          <w:rFonts w:ascii="Times New Roman" w:hAnsi="Times New Roman"/>
          <w:color w:val="auto"/>
          <w:spacing w:val="2"/>
          <w:sz w:val="28"/>
          <w:szCs w:val="28"/>
          <w:shd w:val="clear" w:color="auto" w:fill="FFFFFF"/>
        </w:rPr>
      </w:pPr>
      <w:r w:rsidRPr="00F8400A">
        <w:rPr>
          <w:rFonts w:ascii="Times New Roman" w:hAnsi="Times New Roman"/>
          <w:color w:val="auto"/>
          <w:spacing w:val="2"/>
          <w:sz w:val="28"/>
          <w:szCs w:val="28"/>
          <w:shd w:val="clear" w:color="auto" w:fill="FFFFFF"/>
        </w:rPr>
        <w:t>5.5. Каждая готовая единица меню должна иметь технологическую карту – документ, отображающий основные сведения о процессе приготовления пищи и её пищевой ценности.</w:t>
      </w:r>
    </w:p>
    <w:p w:rsidR="0023458E" w:rsidRDefault="0023458E" w:rsidP="0023458E">
      <w:pPr>
        <w:widowControl/>
        <w:shd w:val="clear" w:color="auto" w:fill="FFFFFF"/>
        <w:jc w:val="both"/>
        <w:rPr>
          <w:rFonts w:ascii="Times New Roman" w:eastAsia="Times New Roman" w:hAnsi="Times New Roman" w:cs="Times New Roman"/>
          <w:color w:val="auto"/>
          <w:sz w:val="28"/>
          <w:szCs w:val="28"/>
          <w:lang w:bidi="ar-SA"/>
        </w:rPr>
      </w:pPr>
      <w:r w:rsidRPr="00F8400A">
        <w:rPr>
          <w:rFonts w:ascii="Times New Roman" w:hAnsi="Times New Roman"/>
          <w:color w:val="auto"/>
          <w:spacing w:val="2"/>
          <w:sz w:val="28"/>
          <w:szCs w:val="28"/>
          <w:shd w:val="clear" w:color="auto" w:fill="FFFFFF"/>
        </w:rPr>
        <w:t xml:space="preserve">5.6. </w:t>
      </w:r>
      <w:r w:rsidRPr="00F8400A">
        <w:rPr>
          <w:rFonts w:ascii="Times New Roman" w:eastAsia="Times New Roman" w:hAnsi="Times New Roman" w:cs="Times New Roman"/>
          <w:color w:val="auto"/>
          <w:sz w:val="28"/>
          <w:szCs w:val="28"/>
          <w:lang w:bidi="ar-SA"/>
        </w:rPr>
        <w:t>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малышей. Пищевая суточная калорийность блюд для детей представлена ниже в таблице.</w:t>
      </w:r>
    </w:p>
    <w:p w:rsidR="00F8400A" w:rsidRPr="00F8400A" w:rsidRDefault="00F8400A" w:rsidP="0023458E">
      <w:pPr>
        <w:widowControl/>
        <w:shd w:val="clear" w:color="auto" w:fill="FFFFFF"/>
        <w:jc w:val="both"/>
        <w:rPr>
          <w:rFonts w:ascii="Times New Roman" w:hAnsi="Times New Roman"/>
          <w:color w:val="auto"/>
          <w:spacing w:val="2"/>
          <w:sz w:val="28"/>
          <w:szCs w:val="28"/>
          <w:shd w:val="clear" w:color="auto" w:fill="FFFFFF"/>
        </w:rPr>
      </w:pPr>
      <w:bookmarkStart w:id="1" w:name="_GoBack"/>
      <w:bookmarkEnd w:id="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785"/>
        <w:gridCol w:w="1764"/>
        <w:gridCol w:w="2379"/>
        <w:gridCol w:w="973"/>
        <w:gridCol w:w="1361"/>
      </w:tblGrid>
      <w:tr w:rsidR="0023458E" w:rsidRPr="00F8400A" w:rsidTr="0023458E">
        <w:trPr>
          <w:jc w:val="center"/>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23458E" w:rsidRPr="00F8400A" w:rsidRDefault="0023458E">
            <w:pPr>
              <w:widowControl/>
              <w:jc w:val="center"/>
              <w:rPr>
                <w:rFonts w:ascii="Times New Roman" w:eastAsia="Times New Roman" w:hAnsi="Times New Roman" w:cs="Times New Roman"/>
                <w:b/>
                <w:color w:val="auto"/>
                <w:lang w:bidi="ar-SA"/>
              </w:rPr>
            </w:pPr>
            <w:r w:rsidRPr="00F8400A">
              <w:rPr>
                <w:rFonts w:ascii="Times New Roman" w:eastAsia="Times New Roman" w:hAnsi="Times New Roman" w:cs="Times New Roman"/>
                <w:b/>
                <w:color w:val="auto"/>
                <w:lang w:bidi="ar-SA"/>
              </w:rPr>
              <w:t>Возраст ребенка</w:t>
            </w:r>
          </w:p>
          <w:p w:rsidR="0023458E" w:rsidRPr="00F8400A" w:rsidRDefault="0023458E">
            <w:pPr>
              <w:widowControl/>
              <w:jc w:val="center"/>
              <w:rPr>
                <w:rFonts w:ascii="Times New Roman" w:eastAsia="Times New Roman" w:hAnsi="Times New Roman" w:cs="Times New Roman"/>
                <w:b/>
                <w:color w:val="auto"/>
                <w:lang w:bidi="ar-SA"/>
              </w:rPr>
            </w:pPr>
            <w:r w:rsidRPr="00F8400A">
              <w:rPr>
                <w:rFonts w:ascii="Times New Roman" w:eastAsia="Times New Roman" w:hAnsi="Times New Roman" w:cs="Times New Roman"/>
                <w:b/>
                <w:color w:val="auto"/>
                <w:lang w:bidi="ar-SA"/>
              </w:rPr>
              <w:t>в месяцах</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23458E" w:rsidRPr="00F8400A" w:rsidRDefault="0023458E">
            <w:pPr>
              <w:widowControl/>
              <w:jc w:val="center"/>
              <w:rPr>
                <w:rFonts w:ascii="Times New Roman" w:eastAsia="Times New Roman" w:hAnsi="Times New Roman" w:cs="Times New Roman"/>
                <w:b/>
                <w:color w:val="auto"/>
                <w:lang w:bidi="ar-SA"/>
              </w:rPr>
            </w:pPr>
            <w:r w:rsidRPr="00F8400A">
              <w:rPr>
                <w:rFonts w:ascii="Times New Roman" w:eastAsia="Times New Roman" w:hAnsi="Times New Roman" w:cs="Times New Roman"/>
                <w:b/>
                <w:color w:val="auto"/>
                <w:lang w:bidi="ar-SA"/>
              </w:rPr>
              <w:t>Калорийность</w:t>
            </w: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3458E" w:rsidRPr="00F8400A" w:rsidRDefault="0023458E">
            <w:pPr>
              <w:widowControl/>
              <w:jc w:val="center"/>
              <w:rPr>
                <w:rFonts w:ascii="Times New Roman" w:eastAsia="Times New Roman" w:hAnsi="Times New Roman" w:cs="Times New Roman"/>
                <w:b/>
                <w:color w:val="auto"/>
                <w:lang w:bidi="ar-SA"/>
              </w:rPr>
            </w:pPr>
            <w:r w:rsidRPr="00F8400A">
              <w:rPr>
                <w:rFonts w:ascii="Times New Roman" w:eastAsia="Times New Roman" w:hAnsi="Times New Roman" w:cs="Times New Roman"/>
                <w:b/>
                <w:color w:val="auto"/>
                <w:lang w:bidi="ar-SA"/>
              </w:rPr>
              <w:t xml:space="preserve">Растительные белки, </w:t>
            </w:r>
            <w:proofErr w:type="gramStart"/>
            <w:r w:rsidRPr="00F8400A">
              <w:rPr>
                <w:rFonts w:ascii="Times New Roman" w:eastAsia="Times New Roman" w:hAnsi="Times New Roman" w:cs="Times New Roman"/>
                <w:b/>
                <w:color w:val="auto"/>
                <w:lang w:bidi="ar-SA"/>
              </w:rPr>
              <w:t>г</w:t>
            </w:r>
            <w:proofErr w:type="gramEnd"/>
          </w:p>
        </w:tc>
        <w:tc>
          <w:tcPr>
            <w:tcW w:w="2379" w:type="dxa"/>
            <w:tcBorders>
              <w:top w:val="single" w:sz="4" w:space="0" w:color="000000"/>
              <w:left w:val="single" w:sz="4" w:space="0" w:color="000000"/>
              <w:bottom w:val="single" w:sz="4" w:space="0" w:color="000000"/>
              <w:right w:val="single" w:sz="4" w:space="0" w:color="000000"/>
            </w:tcBorders>
            <w:vAlign w:val="center"/>
            <w:hideMark/>
          </w:tcPr>
          <w:p w:rsidR="0023458E" w:rsidRPr="00F8400A" w:rsidRDefault="0023458E">
            <w:pPr>
              <w:widowControl/>
              <w:jc w:val="center"/>
              <w:rPr>
                <w:rFonts w:ascii="Times New Roman" w:eastAsia="Times New Roman" w:hAnsi="Times New Roman" w:cs="Times New Roman"/>
                <w:b/>
                <w:color w:val="auto"/>
                <w:lang w:bidi="ar-SA"/>
              </w:rPr>
            </w:pPr>
            <w:r w:rsidRPr="00F8400A">
              <w:rPr>
                <w:rFonts w:ascii="Times New Roman" w:eastAsia="Times New Roman" w:hAnsi="Times New Roman" w:cs="Times New Roman"/>
                <w:b/>
                <w:color w:val="auto"/>
                <w:lang w:bidi="ar-SA"/>
              </w:rPr>
              <w:t>Животный белок, % от общего веса ребенка из расчета 1г/1кг</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23458E" w:rsidRPr="00F8400A" w:rsidRDefault="0023458E">
            <w:pPr>
              <w:widowControl/>
              <w:jc w:val="center"/>
              <w:rPr>
                <w:rFonts w:ascii="Times New Roman" w:eastAsia="Times New Roman" w:hAnsi="Times New Roman" w:cs="Times New Roman"/>
                <w:b/>
                <w:color w:val="auto"/>
                <w:lang w:bidi="ar-SA"/>
              </w:rPr>
            </w:pPr>
            <w:r w:rsidRPr="00F8400A">
              <w:rPr>
                <w:rFonts w:ascii="Times New Roman" w:eastAsia="Times New Roman" w:hAnsi="Times New Roman" w:cs="Times New Roman"/>
                <w:b/>
                <w:color w:val="auto"/>
                <w:lang w:bidi="ar-SA"/>
              </w:rPr>
              <w:t xml:space="preserve">Жиры, </w:t>
            </w:r>
            <w:proofErr w:type="gramStart"/>
            <w:r w:rsidRPr="00F8400A">
              <w:rPr>
                <w:rFonts w:ascii="Times New Roman" w:eastAsia="Times New Roman" w:hAnsi="Times New Roman" w:cs="Times New Roman"/>
                <w:b/>
                <w:color w:val="auto"/>
                <w:lang w:bidi="ar-SA"/>
              </w:rPr>
              <w:t>г</w:t>
            </w:r>
            <w:proofErr w:type="gramEnd"/>
          </w:p>
        </w:tc>
        <w:tc>
          <w:tcPr>
            <w:tcW w:w="1361" w:type="dxa"/>
            <w:tcBorders>
              <w:top w:val="single" w:sz="4" w:space="0" w:color="000000"/>
              <w:left w:val="single" w:sz="4" w:space="0" w:color="000000"/>
              <w:bottom w:val="single" w:sz="4" w:space="0" w:color="000000"/>
              <w:right w:val="single" w:sz="4" w:space="0" w:color="000000"/>
            </w:tcBorders>
            <w:vAlign w:val="center"/>
          </w:tcPr>
          <w:p w:rsidR="0023458E" w:rsidRPr="00F8400A" w:rsidRDefault="0023458E">
            <w:pPr>
              <w:widowControl/>
              <w:jc w:val="center"/>
              <w:rPr>
                <w:rFonts w:ascii="Times New Roman" w:eastAsia="Times New Roman" w:hAnsi="Times New Roman" w:cs="Times New Roman"/>
                <w:b/>
                <w:color w:val="auto"/>
                <w:lang w:bidi="ar-SA"/>
              </w:rPr>
            </w:pPr>
          </w:p>
          <w:p w:rsidR="0023458E" w:rsidRPr="00F8400A" w:rsidRDefault="0023458E">
            <w:pPr>
              <w:widowControl/>
              <w:jc w:val="center"/>
              <w:rPr>
                <w:rFonts w:ascii="Times New Roman" w:eastAsia="Times New Roman" w:hAnsi="Times New Roman" w:cs="Times New Roman"/>
                <w:b/>
                <w:color w:val="auto"/>
                <w:lang w:bidi="ar-SA"/>
              </w:rPr>
            </w:pPr>
            <w:r w:rsidRPr="00F8400A">
              <w:rPr>
                <w:rFonts w:ascii="Times New Roman" w:eastAsia="Times New Roman" w:hAnsi="Times New Roman" w:cs="Times New Roman"/>
                <w:b/>
                <w:color w:val="auto"/>
                <w:lang w:bidi="ar-SA"/>
              </w:rPr>
              <w:t xml:space="preserve">Углеводы, </w:t>
            </w:r>
            <w:proofErr w:type="gramStart"/>
            <w:r w:rsidRPr="00F8400A">
              <w:rPr>
                <w:rFonts w:ascii="Times New Roman" w:eastAsia="Times New Roman" w:hAnsi="Times New Roman" w:cs="Times New Roman"/>
                <w:b/>
                <w:color w:val="auto"/>
                <w:lang w:bidi="ar-SA"/>
              </w:rPr>
              <w:t>г</w:t>
            </w:r>
            <w:proofErr w:type="gramEnd"/>
          </w:p>
        </w:tc>
      </w:tr>
      <w:tr w:rsidR="0023458E" w:rsidRPr="00F8400A" w:rsidTr="0023458E">
        <w:trPr>
          <w:jc w:val="center"/>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23458E" w:rsidRPr="00F8400A" w:rsidRDefault="0023458E">
            <w:pPr>
              <w:widowControl/>
              <w:jc w:val="center"/>
              <w:rPr>
                <w:rFonts w:ascii="Times New Roman" w:eastAsia="Times New Roman" w:hAnsi="Times New Roman" w:cs="Times New Roman"/>
                <w:color w:val="auto"/>
                <w:lang w:bidi="ar-SA"/>
              </w:rPr>
            </w:pPr>
            <w:r w:rsidRPr="00F8400A">
              <w:rPr>
                <w:rFonts w:ascii="Times New Roman" w:eastAsia="Times New Roman" w:hAnsi="Times New Roman" w:cs="Times New Roman"/>
                <w:color w:val="auto"/>
                <w:lang w:bidi="ar-SA"/>
              </w:rPr>
              <w:t>12-36</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23458E" w:rsidRPr="00F8400A" w:rsidRDefault="0023458E">
            <w:pPr>
              <w:widowControl/>
              <w:jc w:val="center"/>
              <w:rPr>
                <w:rFonts w:ascii="Times New Roman" w:eastAsia="Times New Roman" w:hAnsi="Times New Roman" w:cs="Times New Roman"/>
                <w:color w:val="auto"/>
                <w:lang w:bidi="ar-SA"/>
              </w:rPr>
            </w:pPr>
            <w:r w:rsidRPr="00F8400A">
              <w:rPr>
                <w:rFonts w:ascii="Times New Roman" w:eastAsia="Times New Roman" w:hAnsi="Times New Roman" w:cs="Times New Roman"/>
                <w:color w:val="auto"/>
                <w:lang w:bidi="ar-SA"/>
              </w:rPr>
              <w:t>1400</w:t>
            </w: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3458E" w:rsidRPr="00F8400A" w:rsidRDefault="0023458E">
            <w:pPr>
              <w:widowControl/>
              <w:jc w:val="center"/>
              <w:rPr>
                <w:rFonts w:ascii="Times New Roman" w:eastAsia="Times New Roman" w:hAnsi="Times New Roman" w:cs="Times New Roman"/>
                <w:color w:val="auto"/>
                <w:lang w:bidi="ar-SA"/>
              </w:rPr>
            </w:pPr>
            <w:r w:rsidRPr="00F8400A">
              <w:rPr>
                <w:rFonts w:ascii="Times New Roman" w:eastAsia="Times New Roman" w:hAnsi="Times New Roman" w:cs="Times New Roman"/>
                <w:color w:val="auto"/>
                <w:lang w:bidi="ar-SA"/>
              </w:rPr>
              <w:t>42</w:t>
            </w:r>
          </w:p>
        </w:tc>
        <w:tc>
          <w:tcPr>
            <w:tcW w:w="2379" w:type="dxa"/>
            <w:tcBorders>
              <w:top w:val="single" w:sz="4" w:space="0" w:color="000000"/>
              <w:left w:val="single" w:sz="4" w:space="0" w:color="000000"/>
              <w:bottom w:val="single" w:sz="4" w:space="0" w:color="000000"/>
              <w:right w:val="single" w:sz="4" w:space="0" w:color="000000"/>
            </w:tcBorders>
            <w:vAlign w:val="center"/>
            <w:hideMark/>
          </w:tcPr>
          <w:p w:rsidR="0023458E" w:rsidRPr="00F8400A" w:rsidRDefault="0023458E">
            <w:pPr>
              <w:widowControl/>
              <w:jc w:val="center"/>
              <w:rPr>
                <w:rFonts w:ascii="Times New Roman" w:eastAsia="Times New Roman" w:hAnsi="Times New Roman" w:cs="Times New Roman"/>
                <w:color w:val="auto"/>
                <w:lang w:bidi="ar-SA"/>
              </w:rPr>
            </w:pPr>
            <w:r w:rsidRPr="00F8400A">
              <w:rPr>
                <w:rFonts w:ascii="Times New Roman" w:eastAsia="Times New Roman" w:hAnsi="Times New Roman" w:cs="Times New Roman"/>
                <w:color w:val="auto"/>
                <w:lang w:bidi="ar-SA"/>
              </w:rPr>
              <w:t>65</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23458E" w:rsidRPr="00F8400A" w:rsidRDefault="0023458E">
            <w:pPr>
              <w:widowControl/>
              <w:jc w:val="center"/>
              <w:rPr>
                <w:rFonts w:ascii="Times New Roman" w:eastAsia="Times New Roman" w:hAnsi="Times New Roman" w:cs="Times New Roman"/>
                <w:color w:val="auto"/>
                <w:lang w:bidi="ar-SA"/>
              </w:rPr>
            </w:pPr>
            <w:r w:rsidRPr="00F8400A">
              <w:rPr>
                <w:rFonts w:ascii="Times New Roman" w:eastAsia="Times New Roman" w:hAnsi="Times New Roman" w:cs="Times New Roman"/>
                <w:color w:val="auto"/>
                <w:lang w:bidi="ar-SA"/>
              </w:rPr>
              <w:t>47</w:t>
            </w:r>
          </w:p>
        </w:tc>
        <w:tc>
          <w:tcPr>
            <w:tcW w:w="1361" w:type="dxa"/>
            <w:tcBorders>
              <w:top w:val="single" w:sz="4" w:space="0" w:color="000000"/>
              <w:left w:val="single" w:sz="4" w:space="0" w:color="000000"/>
              <w:bottom w:val="single" w:sz="4" w:space="0" w:color="000000"/>
              <w:right w:val="single" w:sz="4" w:space="0" w:color="000000"/>
            </w:tcBorders>
            <w:vAlign w:val="center"/>
            <w:hideMark/>
          </w:tcPr>
          <w:p w:rsidR="0023458E" w:rsidRPr="00F8400A" w:rsidRDefault="0023458E">
            <w:pPr>
              <w:widowControl/>
              <w:jc w:val="center"/>
              <w:rPr>
                <w:rFonts w:ascii="Times New Roman" w:eastAsia="Times New Roman" w:hAnsi="Times New Roman" w:cs="Times New Roman"/>
                <w:color w:val="auto"/>
                <w:lang w:bidi="ar-SA"/>
              </w:rPr>
            </w:pPr>
            <w:r w:rsidRPr="00F8400A">
              <w:rPr>
                <w:rFonts w:ascii="Times New Roman" w:eastAsia="Times New Roman" w:hAnsi="Times New Roman" w:cs="Times New Roman"/>
                <w:color w:val="auto"/>
                <w:lang w:bidi="ar-SA"/>
              </w:rPr>
              <w:t>203</w:t>
            </w:r>
          </w:p>
        </w:tc>
      </w:tr>
      <w:tr w:rsidR="0023458E" w:rsidRPr="00F8400A" w:rsidTr="0023458E">
        <w:trPr>
          <w:jc w:val="center"/>
        </w:trPr>
        <w:tc>
          <w:tcPr>
            <w:tcW w:w="1242" w:type="dxa"/>
            <w:tcBorders>
              <w:top w:val="single" w:sz="4" w:space="0" w:color="000000"/>
              <w:left w:val="single" w:sz="4" w:space="0" w:color="000000"/>
              <w:bottom w:val="single" w:sz="4" w:space="0" w:color="000000"/>
              <w:right w:val="single" w:sz="4" w:space="0" w:color="000000"/>
            </w:tcBorders>
            <w:vAlign w:val="center"/>
            <w:hideMark/>
          </w:tcPr>
          <w:p w:rsidR="0023458E" w:rsidRPr="00F8400A" w:rsidRDefault="0023458E">
            <w:pPr>
              <w:widowControl/>
              <w:jc w:val="center"/>
              <w:rPr>
                <w:rFonts w:ascii="Times New Roman" w:eastAsia="Times New Roman" w:hAnsi="Times New Roman" w:cs="Times New Roman"/>
                <w:color w:val="auto"/>
                <w:lang w:bidi="ar-SA"/>
              </w:rPr>
            </w:pPr>
            <w:r w:rsidRPr="00F8400A">
              <w:rPr>
                <w:rFonts w:ascii="Times New Roman" w:eastAsia="Times New Roman" w:hAnsi="Times New Roman" w:cs="Times New Roman"/>
                <w:color w:val="auto"/>
                <w:lang w:bidi="ar-SA"/>
              </w:rPr>
              <w:t>37-84</w:t>
            </w:r>
          </w:p>
        </w:tc>
        <w:tc>
          <w:tcPr>
            <w:tcW w:w="1785" w:type="dxa"/>
            <w:tcBorders>
              <w:top w:val="single" w:sz="4" w:space="0" w:color="000000"/>
              <w:left w:val="single" w:sz="4" w:space="0" w:color="000000"/>
              <w:bottom w:val="single" w:sz="4" w:space="0" w:color="000000"/>
              <w:right w:val="single" w:sz="4" w:space="0" w:color="000000"/>
            </w:tcBorders>
            <w:vAlign w:val="center"/>
            <w:hideMark/>
          </w:tcPr>
          <w:p w:rsidR="0023458E" w:rsidRPr="00F8400A" w:rsidRDefault="0023458E">
            <w:pPr>
              <w:widowControl/>
              <w:jc w:val="center"/>
              <w:rPr>
                <w:rFonts w:ascii="Times New Roman" w:eastAsia="Times New Roman" w:hAnsi="Times New Roman" w:cs="Times New Roman"/>
                <w:color w:val="auto"/>
                <w:lang w:bidi="ar-SA"/>
              </w:rPr>
            </w:pPr>
            <w:r w:rsidRPr="00F8400A">
              <w:rPr>
                <w:rFonts w:ascii="Times New Roman" w:eastAsia="Times New Roman" w:hAnsi="Times New Roman" w:cs="Times New Roman"/>
                <w:color w:val="auto"/>
                <w:lang w:bidi="ar-SA"/>
              </w:rPr>
              <w:t>1800</w:t>
            </w:r>
          </w:p>
        </w:tc>
        <w:tc>
          <w:tcPr>
            <w:tcW w:w="1764" w:type="dxa"/>
            <w:tcBorders>
              <w:top w:val="single" w:sz="4" w:space="0" w:color="000000"/>
              <w:left w:val="single" w:sz="4" w:space="0" w:color="000000"/>
              <w:bottom w:val="single" w:sz="4" w:space="0" w:color="000000"/>
              <w:right w:val="single" w:sz="4" w:space="0" w:color="000000"/>
            </w:tcBorders>
            <w:vAlign w:val="center"/>
            <w:hideMark/>
          </w:tcPr>
          <w:p w:rsidR="0023458E" w:rsidRPr="00F8400A" w:rsidRDefault="0023458E">
            <w:pPr>
              <w:widowControl/>
              <w:jc w:val="center"/>
              <w:rPr>
                <w:rFonts w:ascii="Times New Roman" w:eastAsia="Times New Roman" w:hAnsi="Times New Roman" w:cs="Times New Roman"/>
                <w:color w:val="auto"/>
                <w:lang w:bidi="ar-SA"/>
              </w:rPr>
            </w:pPr>
            <w:r w:rsidRPr="00F8400A">
              <w:rPr>
                <w:rFonts w:ascii="Times New Roman" w:eastAsia="Times New Roman" w:hAnsi="Times New Roman" w:cs="Times New Roman"/>
                <w:color w:val="auto"/>
                <w:lang w:bidi="ar-SA"/>
              </w:rPr>
              <w:t>54</w:t>
            </w:r>
          </w:p>
        </w:tc>
        <w:tc>
          <w:tcPr>
            <w:tcW w:w="2379" w:type="dxa"/>
            <w:tcBorders>
              <w:top w:val="single" w:sz="4" w:space="0" w:color="000000"/>
              <w:left w:val="single" w:sz="4" w:space="0" w:color="000000"/>
              <w:bottom w:val="single" w:sz="4" w:space="0" w:color="000000"/>
              <w:right w:val="single" w:sz="4" w:space="0" w:color="000000"/>
            </w:tcBorders>
            <w:vAlign w:val="center"/>
            <w:hideMark/>
          </w:tcPr>
          <w:p w:rsidR="0023458E" w:rsidRPr="00F8400A" w:rsidRDefault="0023458E">
            <w:pPr>
              <w:widowControl/>
              <w:jc w:val="center"/>
              <w:rPr>
                <w:rFonts w:ascii="Times New Roman" w:eastAsia="Times New Roman" w:hAnsi="Times New Roman" w:cs="Times New Roman"/>
                <w:color w:val="auto"/>
                <w:lang w:bidi="ar-SA"/>
              </w:rPr>
            </w:pPr>
            <w:r w:rsidRPr="00F8400A">
              <w:rPr>
                <w:rFonts w:ascii="Times New Roman" w:eastAsia="Times New Roman" w:hAnsi="Times New Roman" w:cs="Times New Roman"/>
                <w:color w:val="auto"/>
                <w:lang w:bidi="ar-SA"/>
              </w:rPr>
              <w:t>60</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23458E" w:rsidRPr="00F8400A" w:rsidRDefault="0023458E">
            <w:pPr>
              <w:widowControl/>
              <w:jc w:val="center"/>
              <w:rPr>
                <w:rFonts w:ascii="Times New Roman" w:eastAsia="Times New Roman" w:hAnsi="Times New Roman" w:cs="Times New Roman"/>
                <w:color w:val="auto"/>
                <w:lang w:bidi="ar-SA"/>
              </w:rPr>
            </w:pPr>
            <w:r w:rsidRPr="00F8400A">
              <w:rPr>
                <w:rFonts w:ascii="Times New Roman" w:eastAsia="Times New Roman" w:hAnsi="Times New Roman" w:cs="Times New Roman"/>
                <w:color w:val="auto"/>
                <w:lang w:bidi="ar-SA"/>
              </w:rPr>
              <w:t>60</w:t>
            </w:r>
          </w:p>
        </w:tc>
        <w:tc>
          <w:tcPr>
            <w:tcW w:w="1361" w:type="dxa"/>
            <w:tcBorders>
              <w:top w:val="single" w:sz="4" w:space="0" w:color="000000"/>
              <w:left w:val="single" w:sz="4" w:space="0" w:color="000000"/>
              <w:bottom w:val="single" w:sz="4" w:space="0" w:color="000000"/>
              <w:right w:val="single" w:sz="4" w:space="0" w:color="000000"/>
            </w:tcBorders>
            <w:vAlign w:val="center"/>
            <w:hideMark/>
          </w:tcPr>
          <w:p w:rsidR="0023458E" w:rsidRPr="00F8400A" w:rsidRDefault="0023458E">
            <w:pPr>
              <w:widowControl/>
              <w:jc w:val="center"/>
              <w:rPr>
                <w:rFonts w:ascii="Times New Roman" w:eastAsia="Times New Roman" w:hAnsi="Times New Roman" w:cs="Times New Roman"/>
                <w:color w:val="auto"/>
                <w:lang w:bidi="ar-SA"/>
              </w:rPr>
            </w:pPr>
            <w:r w:rsidRPr="00F8400A">
              <w:rPr>
                <w:rFonts w:ascii="Times New Roman" w:eastAsia="Times New Roman" w:hAnsi="Times New Roman" w:cs="Times New Roman"/>
                <w:color w:val="auto"/>
                <w:lang w:bidi="ar-SA"/>
              </w:rPr>
              <w:t>261</w:t>
            </w:r>
          </w:p>
        </w:tc>
      </w:tr>
    </w:tbl>
    <w:p w:rsidR="0023458E" w:rsidRPr="00F8400A" w:rsidRDefault="0023458E" w:rsidP="0023458E">
      <w:pPr>
        <w:tabs>
          <w:tab w:val="left" w:pos="0"/>
          <w:tab w:val="left" w:pos="1273"/>
        </w:tabs>
        <w:jc w:val="both"/>
        <w:rPr>
          <w:rFonts w:ascii="Times New Roman" w:eastAsia="Times New Roman" w:hAnsi="Times New Roman" w:cs="Times New Roman"/>
          <w:color w:val="auto"/>
          <w:sz w:val="28"/>
          <w:szCs w:val="28"/>
        </w:rPr>
      </w:pPr>
    </w:p>
    <w:p w:rsidR="0023458E" w:rsidRPr="00F8400A" w:rsidRDefault="0023458E" w:rsidP="0023458E">
      <w:pPr>
        <w:tabs>
          <w:tab w:val="left" w:pos="0"/>
          <w:tab w:val="left" w:pos="1273"/>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 xml:space="preserve">5.7.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  </w:t>
      </w:r>
    </w:p>
    <w:p w:rsidR="0023458E" w:rsidRPr="00F8400A" w:rsidRDefault="0023458E" w:rsidP="0023458E">
      <w:pPr>
        <w:tabs>
          <w:tab w:val="left" w:pos="0"/>
          <w:tab w:val="left" w:pos="1273"/>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5.8. ДОУ размещает в доступных для родителей и детей местах (информационном стенде, холле, групповой ячейке) следующую информацию:</w:t>
      </w:r>
    </w:p>
    <w:p w:rsidR="0023458E" w:rsidRPr="00F8400A" w:rsidRDefault="0023458E" w:rsidP="0023458E">
      <w:pPr>
        <w:pStyle w:val="formattext"/>
        <w:numPr>
          <w:ilvl w:val="0"/>
          <w:numId w:val="4"/>
        </w:numPr>
        <w:shd w:val="clear" w:color="auto" w:fill="FFFFFF"/>
        <w:spacing w:before="0" w:beforeAutospacing="0" w:after="0" w:afterAutospacing="0"/>
        <w:jc w:val="both"/>
        <w:textAlignment w:val="baseline"/>
        <w:rPr>
          <w:sz w:val="28"/>
          <w:szCs w:val="28"/>
          <w:lang w:bidi="ru-RU"/>
        </w:rPr>
      </w:pPr>
      <w:r w:rsidRPr="00F8400A">
        <w:rPr>
          <w:sz w:val="28"/>
          <w:szCs w:val="28"/>
          <w:lang w:bidi="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23458E" w:rsidRPr="00F8400A" w:rsidRDefault="0023458E" w:rsidP="0023458E">
      <w:pPr>
        <w:pStyle w:val="formattext"/>
        <w:numPr>
          <w:ilvl w:val="0"/>
          <w:numId w:val="4"/>
        </w:numPr>
        <w:shd w:val="clear" w:color="auto" w:fill="FFFFFF"/>
        <w:spacing w:before="0" w:beforeAutospacing="0" w:after="0" w:afterAutospacing="0"/>
        <w:jc w:val="both"/>
        <w:textAlignment w:val="baseline"/>
        <w:rPr>
          <w:sz w:val="28"/>
          <w:szCs w:val="28"/>
        </w:rPr>
      </w:pPr>
      <w:r w:rsidRPr="00F8400A">
        <w:rPr>
          <w:sz w:val="28"/>
          <w:szCs w:val="28"/>
          <w:lang w:bidi="ru-RU"/>
        </w:rPr>
        <w:t>рекомендации</w:t>
      </w:r>
      <w:r w:rsidRPr="00F8400A">
        <w:rPr>
          <w:sz w:val="28"/>
          <w:szCs w:val="28"/>
        </w:rPr>
        <w:t xml:space="preserve"> по организации здорового питания детей.</w:t>
      </w:r>
    </w:p>
    <w:p w:rsidR="0023458E" w:rsidRPr="00F8400A" w:rsidRDefault="0023458E" w:rsidP="0023458E">
      <w:pPr>
        <w:widowControl/>
        <w:shd w:val="clear" w:color="auto" w:fill="FFFFFF"/>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5.8.  Количество приемов пищи воспитанника в дошкольном образовательном учреждении:</w:t>
      </w:r>
    </w:p>
    <w:p w:rsidR="0023458E" w:rsidRPr="00F8400A" w:rsidRDefault="0023458E" w:rsidP="0023458E">
      <w:pPr>
        <w:widowControl/>
        <w:shd w:val="clear" w:color="auto" w:fill="FFFFFF"/>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 xml:space="preserve">      - завтрак, обед, уплотненный полдник.</w:t>
      </w:r>
    </w:p>
    <w:p w:rsidR="0023458E" w:rsidRPr="00F8400A" w:rsidRDefault="0023458E" w:rsidP="0023458E">
      <w:pPr>
        <w:tabs>
          <w:tab w:val="left" w:pos="0"/>
          <w:tab w:val="left" w:pos="1287"/>
        </w:tabs>
        <w:jc w:val="both"/>
        <w:rPr>
          <w:rFonts w:ascii="Times New Roman" w:eastAsia="Times New Roman" w:hAnsi="Times New Roman" w:cs="Times New Roman"/>
          <w:color w:val="auto"/>
          <w:sz w:val="28"/>
          <w:szCs w:val="28"/>
        </w:rPr>
      </w:pPr>
      <w:r w:rsidRPr="00F8400A">
        <w:rPr>
          <w:rFonts w:ascii="Times New Roman" w:eastAsia="Times New Roman" w:hAnsi="Times New Roman" w:cs="Times New Roman"/>
          <w:color w:val="auto"/>
          <w:sz w:val="28"/>
          <w:szCs w:val="28"/>
        </w:rPr>
        <w:t xml:space="preserve">5.9.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Pr="00F8400A">
        <w:rPr>
          <w:rFonts w:ascii="Times New Roman" w:eastAsia="Times New Roman" w:hAnsi="Times New Roman" w:cs="Times New Roman"/>
          <w:color w:val="auto"/>
          <w:sz w:val="28"/>
          <w:szCs w:val="28"/>
        </w:rPr>
        <w:t>бракеражной</w:t>
      </w:r>
      <w:proofErr w:type="spellEnd"/>
      <w:r w:rsidRPr="00F8400A">
        <w:rPr>
          <w:rFonts w:ascii="Times New Roman" w:eastAsia="Times New Roman" w:hAnsi="Times New Roman" w:cs="Times New Roman"/>
          <w:color w:val="auto"/>
          <w:sz w:val="28"/>
          <w:szCs w:val="28"/>
        </w:rPr>
        <w:t xml:space="preserve"> комиссии дошкольного образовательного учреждения.</w:t>
      </w:r>
    </w:p>
    <w:p w:rsidR="0023458E" w:rsidRPr="00F8400A" w:rsidRDefault="0023458E" w:rsidP="0023458E">
      <w:pPr>
        <w:tabs>
          <w:tab w:val="left" w:pos="0"/>
          <w:tab w:val="left" w:pos="1287"/>
        </w:tabs>
        <w:jc w:val="both"/>
        <w:rPr>
          <w:rFonts w:ascii="Times New Roman" w:eastAsia="Times New Roman" w:hAnsi="Times New Roman" w:cs="Times New Roman"/>
          <w:color w:val="auto"/>
          <w:sz w:val="28"/>
          <w:szCs w:val="28"/>
        </w:rPr>
      </w:pPr>
    </w:p>
    <w:p w:rsidR="0023458E" w:rsidRPr="00F8400A" w:rsidRDefault="0023458E" w:rsidP="0023458E">
      <w:pPr>
        <w:widowControl/>
        <w:jc w:val="center"/>
        <w:rPr>
          <w:rFonts w:ascii="Times New Roman" w:eastAsia="Times New Roman" w:hAnsi="Times New Roman" w:cs="Times New Roman"/>
          <w:b/>
          <w:color w:val="auto"/>
          <w:sz w:val="28"/>
          <w:szCs w:val="28"/>
          <w:lang w:bidi="ar-SA"/>
        </w:rPr>
      </w:pPr>
      <w:r w:rsidRPr="00F8400A">
        <w:rPr>
          <w:rFonts w:ascii="Times New Roman" w:eastAsia="Times New Roman" w:hAnsi="Times New Roman" w:cs="Times New Roman"/>
          <w:b/>
          <w:color w:val="auto"/>
          <w:sz w:val="28"/>
          <w:szCs w:val="28"/>
          <w:lang w:bidi="ar-SA"/>
        </w:rPr>
        <w:t>6.  Обеспечение безопасности</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6.6. </w:t>
      </w:r>
      <w:r w:rsidRPr="00F8400A">
        <w:rPr>
          <w:rFonts w:ascii="Times New Roman" w:eastAsia="Times New Roman" w:hAnsi="Times New Roman" w:cs="Times New Roman"/>
          <w:color w:val="auto"/>
          <w:sz w:val="28"/>
          <w:szCs w:val="28"/>
          <w:u w:val="single"/>
          <w:lang w:bidi="ar-SA"/>
        </w:rPr>
        <w:t>Безопасность детей в ДОУ обеспечивается следующим комплексом систем:</w:t>
      </w:r>
    </w:p>
    <w:p w:rsidR="0023458E" w:rsidRPr="00F8400A" w:rsidRDefault="0023458E" w:rsidP="0023458E">
      <w:pPr>
        <w:widowControl/>
        <w:numPr>
          <w:ilvl w:val="0"/>
          <w:numId w:val="6"/>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автоматическая пожарная сигнализация с голосовым оповещением в случае возникновения пожара;</w:t>
      </w:r>
    </w:p>
    <w:p w:rsidR="0023458E" w:rsidRPr="00F8400A" w:rsidRDefault="0023458E" w:rsidP="0023458E">
      <w:pPr>
        <w:widowControl/>
        <w:numPr>
          <w:ilvl w:val="0"/>
          <w:numId w:val="6"/>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кнопка тревожной сигнализации с прямым выходом на пульт вызова группы быстрого реагирования;</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6.7. Посторонним лицам запрещено находиться в помещениях и на территории дошкольного образовательного учреждения без разрешения администрации. </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6.8. Запрещается въезд на территорию дошкольного образовательного учреждения на личном автотранспорте или такси. </w:t>
      </w:r>
      <w:r w:rsidRPr="00F8400A">
        <w:rPr>
          <w:rFonts w:ascii="Times New Roman" w:eastAsia="Times New Roman" w:hAnsi="Times New Roman" w:cs="Times New Roman"/>
          <w:color w:val="FFFFFF"/>
          <w:sz w:val="28"/>
          <w:szCs w:val="28"/>
          <w:lang w:bidi="ar-SA"/>
        </w:rPr>
        <w:t>Источник: https://ohrana-tryda.com/node/2163</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6.9.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 </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p>
    <w:p w:rsidR="0023458E" w:rsidRPr="00F8400A" w:rsidRDefault="0023458E" w:rsidP="0023458E">
      <w:pPr>
        <w:widowControl/>
        <w:jc w:val="center"/>
        <w:rPr>
          <w:rFonts w:ascii="Times New Roman" w:eastAsia="Times New Roman" w:hAnsi="Times New Roman" w:cs="Times New Roman"/>
          <w:b/>
          <w:color w:val="auto"/>
          <w:sz w:val="28"/>
          <w:szCs w:val="28"/>
          <w:lang w:bidi="ar-SA"/>
        </w:rPr>
      </w:pPr>
      <w:r w:rsidRPr="00F8400A">
        <w:rPr>
          <w:rFonts w:ascii="Times New Roman" w:eastAsia="Times New Roman" w:hAnsi="Times New Roman" w:cs="Times New Roman"/>
          <w:b/>
          <w:color w:val="auto"/>
          <w:sz w:val="28"/>
          <w:szCs w:val="28"/>
          <w:lang w:bidi="ar-SA"/>
        </w:rPr>
        <w:t>7.  Права воспитанников</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7.1. Дошкольное образовательное учреждение реализует право детей на образование, гарантированное государством. </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7.2. </w:t>
      </w:r>
      <w:r w:rsidRPr="00F8400A">
        <w:rPr>
          <w:rFonts w:ascii="Times New Roman" w:eastAsia="Times New Roman" w:hAnsi="Times New Roman" w:cs="Times New Roman"/>
          <w:color w:val="auto"/>
          <w:sz w:val="28"/>
          <w:szCs w:val="28"/>
          <w:u w:val="single"/>
          <w:lang w:bidi="ar-SA"/>
        </w:rPr>
        <w:t>Дети, посещающие ДОУ, имеют право:</w:t>
      </w:r>
    </w:p>
    <w:p w:rsidR="0023458E" w:rsidRPr="00F8400A" w:rsidRDefault="0023458E" w:rsidP="0023458E">
      <w:pPr>
        <w:widowControl/>
        <w:numPr>
          <w:ilvl w:val="0"/>
          <w:numId w:val="7"/>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на уважение человеческого достоинства, защиту от всех форм физического и психического насилия, от оскорбления личности;</w:t>
      </w:r>
    </w:p>
    <w:p w:rsidR="0023458E" w:rsidRPr="00F8400A" w:rsidRDefault="0023458E" w:rsidP="0023458E">
      <w:pPr>
        <w:widowControl/>
        <w:numPr>
          <w:ilvl w:val="0"/>
          <w:numId w:val="7"/>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на охрану жизни и здоровья;</w:t>
      </w:r>
    </w:p>
    <w:p w:rsidR="0023458E" w:rsidRPr="00F8400A" w:rsidRDefault="0023458E" w:rsidP="0023458E">
      <w:pPr>
        <w:widowControl/>
        <w:numPr>
          <w:ilvl w:val="0"/>
          <w:numId w:val="7"/>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на свободное выражение собственных взглядов и убеждений; </w:t>
      </w:r>
    </w:p>
    <w:p w:rsidR="0023458E" w:rsidRPr="00F8400A" w:rsidRDefault="0023458E" w:rsidP="0023458E">
      <w:pPr>
        <w:widowControl/>
        <w:numPr>
          <w:ilvl w:val="0"/>
          <w:numId w:val="7"/>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lastRenderedPageBreak/>
        <w:t xml:space="preserve">на предоставление условий для разностороннего развития с учетом возрастных и индивидуальных особенностей; </w:t>
      </w:r>
    </w:p>
    <w:p w:rsidR="0023458E" w:rsidRPr="00F8400A" w:rsidRDefault="0023458E" w:rsidP="0023458E">
      <w:pPr>
        <w:widowControl/>
        <w:numPr>
          <w:ilvl w:val="0"/>
          <w:numId w:val="7"/>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w:t>
      </w:r>
    </w:p>
    <w:p w:rsidR="0023458E" w:rsidRPr="00F8400A" w:rsidRDefault="0023458E" w:rsidP="0023458E">
      <w:pPr>
        <w:widowControl/>
        <w:numPr>
          <w:ilvl w:val="0"/>
          <w:numId w:val="7"/>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в случае необходимости – имеют право на </w:t>
      </w:r>
      <w:proofErr w:type="gramStart"/>
      <w:r w:rsidRPr="00F8400A">
        <w:rPr>
          <w:rFonts w:ascii="Times New Roman" w:eastAsia="Times New Roman" w:hAnsi="Times New Roman" w:cs="Times New Roman"/>
          <w:color w:val="auto"/>
          <w:sz w:val="28"/>
          <w:szCs w:val="28"/>
          <w:lang w:bidi="ar-SA"/>
        </w:rPr>
        <w:t>обучение</w:t>
      </w:r>
      <w:proofErr w:type="gramEnd"/>
      <w:r w:rsidRPr="00F8400A">
        <w:rPr>
          <w:rFonts w:ascii="Times New Roman" w:eastAsia="Times New Roman" w:hAnsi="Times New Roman" w:cs="Times New Roman"/>
          <w:color w:val="auto"/>
          <w:sz w:val="28"/>
          <w:szCs w:val="28"/>
          <w:lang w:bidi="ar-SA"/>
        </w:rPr>
        <w:t xml:space="preserve"> по адаптированной образовательной программе дошкольного образования; </w:t>
      </w:r>
    </w:p>
    <w:p w:rsidR="0023458E" w:rsidRPr="00F8400A" w:rsidRDefault="0023458E" w:rsidP="0023458E">
      <w:pPr>
        <w:widowControl/>
        <w:numPr>
          <w:ilvl w:val="0"/>
          <w:numId w:val="7"/>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на развитие творческих способностей и интересов, включая участие в конкурсах, смотра</w:t>
      </w:r>
      <w:proofErr w:type="gramStart"/>
      <w:r w:rsidRPr="00F8400A">
        <w:rPr>
          <w:rFonts w:ascii="Times New Roman" w:eastAsia="Times New Roman" w:hAnsi="Times New Roman" w:cs="Times New Roman"/>
          <w:color w:val="auto"/>
          <w:sz w:val="28"/>
          <w:szCs w:val="28"/>
          <w:lang w:bidi="ar-SA"/>
        </w:rPr>
        <w:t>х-</w:t>
      </w:r>
      <w:proofErr w:type="gramEnd"/>
      <w:r w:rsidRPr="00F8400A">
        <w:rPr>
          <w:rFonts w:ascii="Times New Roman" w:eastAsia="Times New Roman" w:hAnsi="Times New Roman" w:cs="Times New Roman"/>
          <w:color w:val="auto"/>
          <w:sz w:val="28"/>
          <w:szCs w:val="28"/>
          <w:lang w:bidi="ar-SA"/>
        </w:rPr>
        <w:t xml:space="preserve"> конкурсах, выставках, физкультурных и спортивных мероприятиях; </w:t>
      </w:r>
    </w:p>
    <w:p w:rsidR="0023458E" w:rsidRPr="00F8400A" w:rsidRDefault="0023458E" w:rsidP="0023458E">
      <w:pPr>
        <w:widowControl/>
        <w:numPr>
          <w:ilvl w:val="0"/>
          <w:numId w:val="7"/>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на поощрение за успехи в образовательной, творческой, спортивной деятельности;</w:t>
      </w:r>
    </w:p>
    <w:p w:rsidR="0023458E" w:rsidRPr="00F8400A" w:rsidRDefault="0023458E" w:rsidP="0023458E">
      <w:pPr>
        <w:widowControl/>
        <w:numPr>
          <w:ilvl w:val="0"/>
          <w:numId w:val="7"/>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на получение дополнительных образовательных услуг (при их наличии). </w:t>
      </w:r>
    </w:p>
    <w:p w:rsidR="0023458E" w:rsidRPr="00F8400A" w:rsidRDefault="0023458E" w:rsidP="0023458E">
      <w:pPr>
        <w:widowControl/>
        <w:tabs>
          <w:tab w:val="left" w:pos="2940"/>
        </w:tabs>
        <w:jc w:val="both"/>
        <w:rPr>
          <w:rFonts w:ascii="Times New Roman" w:eastAsia="Times New Roman" w:hAnsi="Times New Roman" w:cs="Times New Roman"/>
          <w:b/>
          <w:color w:val="auto"/>
          <w:sz w:val="28"/>
          <w:szCs w:val="28"/>
          <w:lang w:bidi="ar-SA"/>
        </w:rPr>
      </w:pPr>
    </w:p>
    <w:p w:rsidR="0023458E" w:rsidRPr="00F8400A" w:rsidRDefault="0023458E" w:rsidP="0023458E">
      <w:pPr>
        <w:widowControl/>
        <w:jc w:val="center"/>
        <w:rPr>
          <w:rFonts w:ascii="Times New Roman" w:eastAsia="Times New Roman" w:hAnsi="Times New Roman" w:cs="Times New Roman"/>
          <w:b/>
          <w:color w:val="auto"/>
          <w:sz w:val="28"/>
          <w:szCs w:val="28"/>
          <w:lang w:bidi="ar-SA"/>
        </w:rPr>
      </w:pPr>
    </w:p>
    <w:p w:rsidR="0023458E" w:rsidRPr="00F8400A" w:rsidRDefault="0023458E" w:rsidP="0023458E">
      <w:pPr>
        <w:widowControl/>
        <w:jc w:val="center"/>
        <w:rPr>
          <w:rFonts w:ascii="Times New Roman" w:eastAsia="Times New Roman" w:hAnsi="Times New Roman" w:cs="Times New Roman"/>
          <w:b/>
          <w:color w:val="auto"/>
          <w:sz w:val="28"/>
          <w:szCs w:val="28"/>
          <w:lang w:bidi="ar-SA"/>
        </w:rPr>
      </w:pPr>
      <w:r w:rsidRPr="00F8400A">
        <w:rPr>
          <w:rFonts w:ascii="Times New Roman" w:eastAsia="Times New Roman" w:hAnsi="Times New Roman" w:cs="Times New Roman"/>
          <w:b/>
          <w:color w:val="auto"/>
          <w:sz w:val="28"/>
          <w:szCs w:val="28"/>
          <w:lang w:bidi="ar-SA"/>
        </w:rPr>
        <w:t>8. Поощрение и дисциплинарное воздействие</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8.1. Меры дисциплинарного взыскания к воспитанникам ДОУ не применяются. </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8.2. Применение физического и (или) психического насилия по отношению к детям дошкольного образовательного учреждения не допускается.</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8.3. Дисциплина в детском саду поддерживается на основе уважения человеческого достоинства всех участников </w:t>
      </w:r>
      <w:proofErr w:type="spellStart"/>
      <w:r w:rsidRPr="00F8400A">
        <w:rPr>
          <w:rFonts w:ascii="Times New Roman" w:eastAsia="Times New Roman" w:hAnsi="Times New Roman" w:cs="Times New Roman"/>
          <w:color w:val="auto"/>
          <w:sz w:val="28"/>
          <w:szCs w:val="28"/>
          <w:lang w:bidi="ar-SA"/>
        </w:rPr>
        <w:t>воспитательно</w:t>
      </w:r>
      <w:proofErr w:type="spellEnd"/>
      <w:r w:rsidRPr="00F8400A">
        <w:rPr>
          <w:rFonts w:ascii="Times New Roman" w:eastAsia="Times New Roman" w:hAnsi="Times New Roman" w:cs="Times New Roman"/>
          <w:color w:val="auto"/>
          <w:sz w:val="28"/>
          <w:szCs w:val="28"/>
          <w:lang w:bidi="ar-SA"/>
        </w:rPr>
        <w:t xml:space="preserve">-образовательных отношений. </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23458E" w:rsidRPr="00F8400A" w:rsidRDefault="0023458E" w:rsidP="0023458E">
      <w:pPr>
        <w:widowControl/>
        <w:jc w:val="both"/>
        <w:rPr>
          <w:rFonts w:ascii="Times New Roman" w:eastAsia="Times New Roman" w:hAnsi="Times New Roman" w:cs="Times New Roman"/>
          <w:color w:val="auto"/>
          <w:sz w:val="28"/>
          <w:szCs w:val="28"/>
          <w:lang w:bidi="ar-SA"/>
        </w:rPr>
      </w:pPr>
    </w:p>
    <w:p w:rsidR="0023458E" w:rsidRPr="00F8400A" w:rsidRDefault="0023458E" w:rsidP="0023458E">
      <w:pPr>
        <w:widowControl/>
        <w:tabs>
          <w:tab w:val="left" w:pos="2542"/>
        </w:tabs>
        <w:jc w:val="center"/>
        <w:rPr>
          <w:rFonts w:ascii="Times New Roman" w:eastAsia="Times New Roman" w:hAnsi="Times New Roman" w:cs="Times New Roman"/>
          <w:b/>
          <w:color w:val="auto"/>
          <w:sz w:val="28"/>
          <w:szCs w:val="28"/>
          <w:lang w:bidi="ar-SA"/>
        </w:rPr>
      </w:pPr>
      <w:r w:rsidRPr="00F8400A">
        <w:rPr>
          <w:rFonts w:ascii="Times New Roman" w:eastAsia="Times New Roman" w:hAnsi="Times New Roman" w:cs="Times New Roman"/>
          <w:b/>
          <w:color w:val="auto"/>
          <w:sz w:val="28"/>
          <w:szCs w:val="28"/>
          <w:lang w:bidi="ar-SA"/>
        </w:rPr>
        <w:t>9. Защита несовершеннолетних воспитанников</w:t>
      </w:r>
    </w:p>
    <w:p w:rsidR="0023458E" w:rsidRPr="00F8400A" w:rsidRDefault="0023458E" w:rsidP="0023458E">
      <w:pPr>
        <w:widowControl/>
        <w:tabs>
          <w:tab w:val="left" w:pos="1434"/>
        </w:tabs>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9.1. Спорные и конфликтные ситуации нужно разрешать только в отсутствии детей.</w:t>
      </w:r>
    </w:p>
    <w:p w:rsidR="0023458E" w:rsidRPr="00F8400A" w:rsidRDefault="0023458E" w:rsidP="0023458E">
      <w:pPr>
        <w:widowControl/>
        <w:tabs>
          <w:tab w:val="left" w:pos="1443"/>
        </w:tabs>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9.2. </w:t>
      </w:r>
      <w:r w:rsidRPr="00F8400A">
        <w:rPr>
          <w:rFonts w:ascii="Times New Roman" w:eastAsia="Times New Roman" w:hAnsi="Times New Roman" w:cs="Times New Roman"/>
          <w:color w:val="auto"/>
          <w:sz w:val="28"/>
          <w:szCs w:val="28"/>
          <w:u w:val="single"/>
          <w:lang w:bidi="ar-SA"/>
        </w:rPr>
        <w:t>В целях защиты прав воспитанников ДОУ их родители (законные представители) самостоятельно или через своих представителей вправе:</w:t>
      </w:r>
    </w:p>
    <w:p w:rsidR="0023458E" w:rsidRPr="00F8400A" w:rsidRDefault="0023458E" w:rsidP="0023458E">
      <w:pPr>
        <w:numPr>
          <w:ilvl w:val="0"/>
          <w:numId w:val="8"/>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23458E" w:rsidRPr="00F8400A" w:rsidRDefault="0023458E" w:rsidP="0023458E">
      <w:pPr>
        <w:numPr>
          <w:ilvl w:val="0"/>
          <w:numId w:val="8"/>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использовать не запрещенные законодательством Российской Федерации иные способы защиты своих прав и законных интересов.</w:t>
      </w:r>
    </w:p>
    <w:p w:rsidR="0023458E" w:rsidRPr="00F8400A" w:rsidRDefault="0023458E" w:rsidP="0023458E">
      <w:pPr>
        <w:jc w:val="both"/>
        <w:rPr>
          <w:rFonts w:ascii="Times New Roman" w:hAnsi="Times New Roman" w:cs="Times New Roman"/>
          <w:color w:val="auto"/>
          <w:sz w:val="28"/>
          <w:szCs w:val="28"/>
          <w:shd w:val="clear" w:color="auto" w:fill="FFFFFF"/>
        </w:rPr>
      </w:pPr>
      <w:r w:rsidRPr="00F8400A">
        <w:rPr>
          <w:rFonts w:ascii="Times New Roman" w:eastAsia="Times New Roman" w:hAnsi="Times New Roman" w:cs="Times New Roman"/>
          <w:color w:val="auto"/>
          <w:sz w:val="28"/>
          <w:szCs w:val="28"/>
          <w:lang w:bidi="ar-SA"/>
        </w:rPr>
        <w:t xml:space="preserve">9.3. </w:t>
      </w:r>
      <w:r w:rsidRPr="00F8400A">
        <w:rPr>
          <w:rFonts w:ascii="Times New Roman" w:hAnsi="Times New Roman" w:cs="Times New Roman"/>
          <w:color w:val="auto"/>
          <w:sz w:val="28"/>
          <w:szCs w:val="28"/>
          <w:shd w:val="clear" w:color="auto" w:fill="FFFFFF"/>
        </w:rPr>
        <w:t>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23458E" w:rsidRPr="00F8400A" w:rsidRDefault="0023458E" w:rsidP="0023458E">
      <w:pPr>
        <w:widowControl/>
        <w:numPr>
          <w:ilvl w:val="0"/>
          <w:numId w:val="9"/>
        </w:numPr>
        <w:tabs>
          <w:tab w:val="left" w:pos="1438"/>
        </w:tabs>
        <w:jc w:val="both"/>
        <w:rPr>
          <w:rFonts w:ascii="Times New Roman" w:hAnsi="Times New Roman" w:cs="Times New Roman"/>
          <w:color w:val="auto"/>
          <w:sz w:val="28"/>
          <w:szCs w:val="28"/>
          <w:shd w:val="clear" w:color="auto" w:fill="FFFFFF"/>
        </w:rPr>
      </w:pPr>
      <w:r w:rsidRPr="00F8400A">
        <w:rPr>
          <w:rFonts w:ascii="Times New Roman" w:hAnsi="Times New Roman" w:cs="Times New Roman"/>
          <w:color w:val="auto"/>
          <w:sz w:val="28"/>
          <w:szCs w:val="28"/>
          <w:shd w:val="clear" w:color="auto" w:fill="FFFFFF"/>
        </w:rPr>
        <w:lastRenderedPageBreak/>
        <w:t xml:space="preserve">менее </w:t>
      </w:r>
      <w:r w:rsidRPr="00F8400A">
        <w:rPr>
          <w:rFonts w:ascii="Times New Roman" w:eastAsia="Times New Roman" w:hAnsi="Times New Roman" w:cs="Times New Roman"/>
          <w:color w:val="auto"/>
          <w:sz w:val="28"/>
          <w:szCs w:val="28"/>
          <w:lang w:bidi="ar-SA"/>
        </w:rPr>
        <w:t xml:space="preserve">20% </w:t>
      </w:r>
      <w:r w:rsidRPr="00F8400A">
        <w:rPr>
          <w:rFonts w:ascii="Times New Roman" w:hAnsi="Times New Roman" w:cs="Times New Roman"/>
          <w:color w:val="auto"/>
          <w:sz w:val="28"/>
          <w:szCs w:val="28"/>
          <w:shd w:val="clear" w:color="auto" w:fill="FFFFFF"/>
        </w:rPr>
        <w:t>среднего размера родительской платы за присмотр и уход за детьми на первого ребенка;</w:t>
      </w:r>
    </w:p>
    <w:p w:rsidR="0023458E" w:rsidRPr="00F8400A" w:rsidRDefault="0023458E" w:rsidP="0023458E">
      <w:pPr>
        <w:widowControl/>
        <w:numPr>
          <w:ilvl w:val="0"/>
          <w:numId w:val="9"/>
        </w:numPr>
        <w:tabs>
          <w:tab w:val="left" w:pos="1438"/>
        </w:tabs>
        <w:jc w:val="both"/>
        <w:rPr>
          <w:rFonts w:ascii="Times New Roman" w:hAnsi="Times New Roman" w:cs="Times New Roman"/>
          <w:color w:val="auto"/>
          <w:sz w:val="28"/>
          <w:szCs w:val="28"/>
          <w:shd w:val="clear" w:color="auto" w:fill="FFFFFF"/>
        </w:rPr>
      </w:pPr>
      <w:r w:rsidRPr="00F8400A">
        <w:rPr>
          <w:rFonts w:ascii="Times New Roman" w:hAnsi="Times New Roman" w:cs="Times New Roman"/>
          <w:color w:val="auto"/>
          <w:sz w:val="28"/>
          <w:szCs w:val="28"/>
          <w:shd w:val="clear" w:color="auto" w:fill="FFFFFF"/>
        </w:rPr>
        <w:t xml:space="preserve">менее </w:t>
      </w:r>
      <w:r w:rsidRPr="00F8400A">
        <w:rPr>
          <w:rFonts w:ascii="Times New Roman" w:eastAsia="Times New Roman" w:hAnsi="Times New Roman" w:cs="Times New Roman"/>
          <w:color w:val="auto"/>
          <w:sz w:val="28"/>
          <w:szCs w:val="28"/>
          <w:lang w:bidi="ar-SA"/>
        </w:rPr>
        <w:t xml:space="preserve">50% </w:t>
      </w:r>
      <w:r w:rsidRPr="00F8400A">
        <w:rPr>
          <w:rFonts w:ascii="Times New Roman" w:hAnsi="Times New Roman" w:cs="Times New Roman"/>
          <w:color w:val="auto"/>
          <w:sz w:val="28"/>
          <w:szCs w:val="28"/>
          <w:shd w:val="clear" w:color="auto" w:fill="FFFFFF"/>
        </w:rPr>
        <w:t>размера такой платы на второго ребенка;</w:t>
      </w:r>
    </w:p>
    <w:p w:rsidR="0023458E" w:rsidRPr="00F8400A" w:rsidRDefault="0023458E" w:rsidP="0023458E">
      <w:pPr>
        <w:widowControl/>
        <w:numPr>
          <w:ilvl w:val="0"/>
          <w:numId w:val="9"/>
        </w:numPr>
        <w:tabs>
          <w:tab w:val="left" w:pos="1438"/>
        </w:tabs>
        <w:jc w:val="both"/>
        <w:rPr>
          <w:rFonts w:ascii="Times New Roman" w:hAnsi="Times New Roman" w:cs="Times New Roman"/>
          <w:color w:val="auto"/>
          <w:sz w:val="28"/>
          <w:szCs w:val="28"/>
          <w:shd w:val="clear" w:color="auto" w:fill="FFFFFF"/>
        </w:rPr>
      </w:pPr>
      <w:r w:rsidRPr="00F8400A">
        <w:rPr>
          <w:rFonts w:ascii="Times New Roman" w:hAnsi="Times New Roman" w:cs="Times New Roman"/>
          <w:color w:val="auto"/>
          <w:sz w:val="28"/>
          <w:szCs w:val="28"/>
          <w:shd w:val="clear" w:color="auto" w:fill="FFFFFF"/>
        </w:rPr>
        <w:t xml:space="preserve">менее </w:t>
      </w:r>
      <w:r w:rsidRPr="00F8400A">
        <w:rPr>
          <w:rFonts w:ascii="Times New Roman" w:eastAsia="Times New Roman" w:hAnsi="Times New Roman" w:cs="Times New Roman"/>
          <w:color w:val="auto"/>
          <w:sz w:val="28"/>
          <w:szCs w:val="28"/>
          <w:lang w:bidi="ar-SA"/>
        </w:rPr>
        <w:t xml:space="preserve">70% </w:t>
      </w:r>
      <w:r w:rsidRPr="00F8400A">
        <w:rPr>
          <w:rFonts w:ascii="Times New Roman" w:hAnsi="Times New Roman" w:cs="Times New Roman"/>
          <w:color w:val="auto"/>
          <w:sz w:val="28"/>
          <w:szCs w:val="28"/>
          <w:shd w:val="clear" w:color="auto" w:fill="FFFFFF"/>
        </w:rPr>
        <w:t>размера такой платы на третьего ребенка и последующих детей.</w:t>
      </w:r>
    </w:p>
    <w:p w:rsidR="0023458E" w:rsidRPr="00F8400A" w:rsidRDefault="0023458E" w:rsidP="0023458E">
      <w:pPr>
        <w:widowControl/>
        <w:tabs>
          <w:tab w:val="left" w:pos="1438"/>
        </w:tabs>
        <w:jc w:val="both"/>
        <w:rPr>
          <w:rFonts w:ascii="Times New Roman" w:eastAsia="Times New Roman" w:hAnsi="Times New Roman" w:cs="Times New Roman"/>
          <w:color w:val="auto"/>
          <w:sz w:val="28"/>
          <w:szCs w:val="28"/>
          <w:lang w:bidi="ar-SA"/>
        </w:rPr>
      </w:pPr>
      <w:r w:rsidRPr="00F8400A">
        <w:rPr>
          <w:rFonts w:ascii="Times New Roman" w:hAnsi="Times New Roman" w:cs="Times New Roman"/>
          <w:color w:val="auto"/>
          <w:sz w:val="28"/>
          <w:szCs w:val="28"/>
          <w:shd w:val="clear" w:color="auto" w:fill="FFFFFF"/>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rsidR="0023458E" w:rsidRPr="00F8400A" w:rsidRDefault="0023458E" w:rsidP="0023458E">
      <w:pPr>
        <w:widowControl/>
        <w:tabs>
          <w:tab w:val="left" w:pos="1438"/>
        </w:tabs>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23458E" w:rsidRPr="00F8400A" w:rsidRDefault="0023458E" w:rsidP="0023458E">
      <w:pPr>
        <w:widowControl/>
        <w:tabs>
          <w:tab w:val="left" w:pos="1443"/>
        </w:tabs>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23458E" w:rsidRPr="00F8400A" w:rsidRDefault="0023458E" w:rsidP="0023458E">
      <w:pPr>
        <w:widowControl/>
        <w:tabs>
          <w:tab w:val="left" w:pos="1604"/>
        </w:tabs>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w:t>
      </w:r>
      <w:r w:rsidRPr="00F8400A">
        <w:rPr>
          <w:rFonts w:ascii="Times New Roman" w:eastAsia="Times New Roman" w:hAnsi="Times New Roman" w:cs="Times New Roman"/>
          <w:color w:val="auto"/>
          <w:sz w:val="28"/>
          <w:szCs w:val="28"/>
          <w:lang w:bidi="ar-SA"/>
        </w:rPr>
        <w:softHyphen/>
        <w:t>педагогическим консилиумом.</w:t>
      </w:r>
    </w:p>
    <w:p w:rsidR="0023458E" w:rsidRPr="00F8400A" w:rsidRDefault="0023458E" w:rsidP="0023458E">
      <w:pPr>
        <w:widowControl/>
        <w:tabs>
          <w:tab w:val="left" w:pos="4198"/>
        </w:tabs>
        <w:jc w:val="both"/>
        <w:rPr>
          <w:rFonts w:ascii="Times New Roman" w:eastAsia="Times New Roman" w:hAnsi="Times New Roman" w:cs="Times New Roman"/>
          <w:b/>
          <w:color w:val="auto"/>
          <w:sz w:val="28"/>
          <w:szCs w:val="28"/>
          <w:lang w:bidi="ar-SA"/>
        </w:rPr>
      </w:pPr>
    </w:p>
    <w:p w:rsidR="0023458E" w:rsidRPr="00F8400A" w:rsidRDefault="0023458E" w:rsidP="0023458E">
      <w:pPr>
        <w:widowControl/>
        <w:tabs>
          <w:tab w:val="left" w:pos="4198"/>
        </w:tabs>
        <w:jc w:val="center"/>
        <w:rPr>
          <w:rFonts w:ascii="Times New Roman" w:eastAsia="Times New Roman" w:hAnsi="Times New Roman" w:cs="Times New Roman"/>
          <w:b/>
          <w:color w:val="auto"/>
          <w:sz w:val="28"/>
          <w:szCs w:val="28"/>
          <w:lang w:bidi="ar-SA"/>
        </w:rPr>
      </w:pPr>
      <w:r w:rsidRPr="00F8400A">
        <w:rPr>
          <w:rFonts w:ascii="Times New Roman" w:eastAsia="Times New Roman" w:hAnsi="Times New Roman" w:cs="Times New Roman"/>
          <w:b/>
          <w:color w:val="auto"/>
          <w:sz w:val="28"/>
          <w:szCs w:val="28"/>
          <w:lang w:bidi="ar-SA"/>
        </w:rPr>
        <w:t>10. Сотрудничество с родителями</w:t>
      </w:r>
    </w:p>
    <w:p w:rsidR="0023458E" w:rsidRPr="00F8400A" w:rsidRDefault="0023458E" w:rsidP="0023458E">
      <w:pPr>
        <w:widowControl/>
        <w:tabs>
          <w:tab w:val="left" w:pos="1434"/>
        </w:tabs>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10.1. Работники детского сада обязаны тесно сотрудничать с родителями (законными представителями) несовершеннолетних воспитанников.</w:t>
      </w:r>
    </w:p>
    <w:p w:rsidR="0023458E" w:rsidRPr="00F8400A" w:rsidRDefault="0023458E" w:rsidP="0023458E">
      <w:pPr>
        <w:widowControl/>
        <w:tabs>
          <w:tab w:val="left" w:pos="1438"/>
        </w:tabs>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10.2.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rsidR="0023458E" w:rsidRPr="00F8400A" w:rsidRDefault="0023458E" w:rsidP="0023458E">
      <w:pPr>
        <w:widowControl/>
        <w:tabs>
          <w:tab w:val="left" w:pos="1469"/>
        </w:tabs>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 xml:space="preserve">10.3. </w:t>
      </w:r>
      <w:r w:rsidRPr="00F8400A">
        <w:rPr>
          <w:rFonts w:ascii="Times New Roman" w:eastAsia="Times New Roman" w:hAnsi="Times New Roman" w:cs="Times New Roman"/>
          <w:color w:val="auto"/>
          <w:sz w:val="28"/>
          <w:szCs w:val="28"/>
          <w:u w:val="single"/>
          <w:lang w:bidi="ar-SA"/>
        </w:rPr>
        <w:t>Каждый родитель (законный представитель) имеет право:</w:t>
      </w:r>
    </w:p>
    <w:p w:rsidR="0023458E" w:rsidRPr="00F8400A" w:rsidRDefault="0023458E" w:rsidP="0023458E">
      <w:pPr>
        <w:numPr>
          <w:ilvl w:val="0"/>
          <w:numId w:val="10"/>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принимать активное участие в образовательной деятельности детского сада;</w:t>
      </w:r>
    </w:p>
    <w:p w:rsidR="0023458E" w:rsidRPr="00F8400A" w:rsidRDefault="0023458E" w:rsidP="0023458E">
      <w:pPr>
        <w:numPr>
          <w:ilvl w:val="0"/>
          <w:numId w:val="10"/>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быть избранным в коллегиальные органы управления детского сада;</w:t>
      </w:r>
    </w:p>
    <w:p w:rsidR="0023458E" w:rsidRPr="00F8400A" w:rsidRDefault="0023458E" w:rsidP="0023458E">
      <w:pPr>
        <w:numPr>
          <w:ilvl w:val="0"/>
          <w:numId w:val="10"/>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вносить предложения по работе с несовершеннолетними воспитанниками;</w:t>
      </w:r>
    </w:p>
    <w:p w:rsidR="0023458E" w:rsidRPr="00F8400A" w:rsidRDefault="0023458E" w:rsidP="0023458E">
      <w:pPr>
        <w:numPr>
          <w:ilvl w:val="0"/>
          <w:numId w:val="10"/>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повышать педагогическую культуру;</w:t>
      </w:r>
    </w:p>
    <w:p w:rsidR="0023458E" w:rsidRPr="00F8400A" w:rsidRDefault="0023458E" w:rsidP="0023458E">
      <w:pPr>
        <w:numPr>
          <w:ilvl w:val="0"/>
          <w:numId w:val="10"/>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получать квалифицированную педагогическую помощь в подходе к ребенку;</w:t>
      </w:r>
    </w:p>
    <w:p w:rsidR="0023458E" w:rsidRPr="00F8400A" w:rsidRDefault="0023458E" w:rsidP="0023458E">
      <w:pPr>
        <w:numPr>
          <w:ilvl w:val="0"/>
          <w:numId w:val="10"/>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на справедливое решение конфликтов.</w:t>
      </w:r>
    </w:p>
    <w:p w:rsidR="0023458E" w:rsidRPr="00F8400A" w:rsidRDefault="0023458E" w:rsidP="0023458E">
      <w:pPr>
        <w:widowControl/>
        <w:tabs>
          <w:tab w:val="left" w:pos="1579"/>
        </w:tabs>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10.4. Родители ребенка обязаны соблюдать настоящие Правила, выполнять все условия, содержащиеся в данном локальном акте, посещать групповые родительские собрания в дошкольном образовательном учреждении.</w:t>
      </w:r>
    </w:p>
    <w:p w:rsidR="0023458E" w:rsidRPr="00F8400A" w:rsidRDefault="0023458E" w:rsidP="0023458E">
      <w:pPr>
        <w:widowControl/>
        <w:tabs>
          <w:tab w:val="left" w:pos="1434"/>
        </w:tabs>
        <w:jc w:val="both"/>
        <w:rPr>
          <w:rFonts w:ascii="Times New Roman" w:eastAsia="Times New Roman" w:hAnsi="Times New Roman" w:cs="Times New Roman"/>
          <w:color w:val="auto"/>
          <w:sz w:val="28"/>
          <w:szCs w:val="28"/>
          <w:u w:val="single"/>
          <w:lang w:bidi="ar-SA"/>
        </w:rPr>
      </w:pPr>
      <w:r w:rsidRPr="00F8400A">
        <w:rPr>
          <w:rFonts w:ascii="Times New Roman" w:eastAsia="Times New Roman" w:hAnsi="Times New Roman" w:cs="Times New Roman"/>
          <w:color w:val="auto"/>
          <w:sz w:val="28"/>
          <w:szCs w:val="28"/>
          <w:lang w:bidi="ar-SA"/>
        </w:rPr>
        <w:lastRenderedPageBreak/>
        <w:t xml:space="preserve">10.5. </w:t>
      </w:r>
      <w:r w:rsidRPr="00F8400A">
        <w:rPr>
          <w:rFonts w:ascii="Times New Roman" w:eastAsia="Times New Roman" w:hAnsi="Times New Roman" w:cs="Times New Roman"/>
          <w:color w:val="auto"/>
          <w:sz w:val="28"/>
          <w:szCs w:val="28"/>
          <w:u w:val="single"/>
          <w:lang w:bidi="ar-SA"/>
        </w:rPr>
        <w:t>Если у родителя (законного представителя) возникли вопросы по организации образовательной деятельности, пребыванию ребенка в группе, следует:</w:t>
      </w:r>
    </w:p>
    <w:p w:rsidR="0023458E" w:rsidRPr="00F8400A" w:rsidRDefault="0023458E" w:rsidP="0023458E">
      <w:pPr>
        <w:numPr>
          <w:ilvl w:val="0"/>
          <w:numId w:val="1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обсудить их с воспитателями группы;</w:t>
      </w:r>
    </w:p>
    <w:p w:rsidR="0023458E" w:rsidRPr="00F8400A" w:rsidRDefault="0023458E" w:rsidP="0023458E">
      <w:pPr>
        <w:numPr>
          <w:ilvl w:val="0"/>
          <w:numId w:val="11"/>
        </w:numPr>
        <w:jc w:val="both"/>
        <w:rPr>
          <w:rFonts w:ascii="Times New Roman" w:eastAsia="Times New Roman" w:hAnsi="Times New Roman" w:cs="Times New Roman"/>
          <w:color w:val="auto"/>
          <w:sz w:val="28"/>
          <w:szCs w:val="28"/>
          <w:lang w:bidi="ar-SA"/>
        </w:rPr>
      </w:pPr>
      <w:r w:rsidRPr="00F8400A">
        <w:rPr>
          <w:rFonts w:ascii="Times New Roman" w:eastAsia="Times New Roman" w:hAnsi="Times New Roman" w:cs="Times New Roman"/>
          <w:color w:val="auto"/>
          <w:sz w:val="28"/>
          <w:szCs w:val="28"/>
          <w:lang w:bidi="ar-SA"/>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23458E" w:rsidRPr="00F8400A" w:rsidRDefault="0023458E" w:rsidP="0023458E">
      <w:pPr>
        <w:pStyle w:val="24"/>
        <w:shd w:val="clear" w:color="auto" w:fill="auto"/>
        <w:tabs>
          <w:tab w:val="left" w:pos="466"/>
        </w:tabs>
        <w:spacing w:before="0" w:line="240" w:lineRule="auto"/>
        <w:ind w:right="54" w:firstLine="0"/>
        <w:rPr>
          <w:sz w:val="28"/>
          <w:szCs w:val="28"/>
        </w:rPr>
      </w:pPr>
    </w:p>
    <w:p w:rsidR="0023458E" w:rsidRPr="00F8400A" w:rsidRDefault="0023458E" w:rsidP="0023458E">
      <w:pPr>
        <w:pStyle w:val="af6"/>
        <w:spacing w:before="0" w:beforeAutospacing="0" w:after="0" w:afterAutospacing="0"/>
        <w:ind w:right="150"/>
        <w:jc w:val="center"/>
        <w:rPr>
          <w:b/>
          <w:sz w:val="28"/>
          <w:szCs w:val="28"/>
        </w:rPr>
      </w:pPr>
      <w:r w:rsidRPr="00F8400A">
        <w:rPr>
          <w:b/>
          <w:sz w:val="28"/>
          <w:szCs w:val="28"/>
        </w:rPr>
        <w:t>11. Заключительные положения</w:t>
      </w:r>
    </w:p>
    <w:p w:rsidR="0023458E" w:rsidRPr="00F8400A" w:rsidRDefault="0023458E" w:rsidP="0023458E">
      <w:pPr>
        <w:ind w:right="-8"/>
        <w:jc w:val="both"/>
        <w:rPr>
          <w:rFonts w:ascii="Times New Roman" w:hAnsi="Times New Roman" w:cs="Times New Roman"/>
          <w:color w:val="auto"/>
          <w:sz w:val="28"/>
          <w:szCs w:val="28"/>
        </w:rPr>
      </w:pPr>
      <w:r w:rsidRPr="00F8400A">
        <w:rPr>
          <w:rFonts w:ascii="Times New Roman" w:hAnsi="Times New Roman" w:cs="Times New Roman"/>
          <w:color w:val="auto"/>
          <w:sz w:val="28"/>
          <w:szCs w:val="28"/>
        </w:rPr>
        <w:t xml:space="preserve">11.1. Настоящие </w:t>
      </w:r>
      <w:hyperlink r:id="rId8" w:history="1">
        <w:r w:rsidRPr="00F8400A">
          <w:rPr>
            <w:rStyle w:val="af5"/>
            <w:rFonts w:ascii="Times New Roman" w:hAnsi="Times New Roman" w:cs="Times New Roman"/>
            <w:color w:val="auto"/>
            <w:sz w:val="28"/>
            <w:szCs w:val="28"/>
          </w:rPr>
          <w:t>Правила</w:t>
        </w:r>
      </w:hyperlink>
      <w:r w:rsidRPr="00F8400A">
        <w:rPr>
          <w:rFonts w:ascii="Times New Roman" w:hAnsi="Times New Roman" w:cs="Times New Roman"/>
          <w:color w:val="auto"/>
          <w:sz w:val="28"/>
          <w:szCs w:val="28"/>
        </w:rPr>
        <w:t xml:space="preserve">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rsidR="0023458E" w:rsidRPr="00F8400A" w:rsidRDefault="0023458E" w:rsidP="0023458E">
      <w:pPr>
        <w:pStyle w:val="af6"/>
        <w:spacing w:before="0" w:beforeAutospacing="0" w:after="0" w:afterAutospacing="0"/>
        <w:ind w:right="-8"/>
        <w:jc w:val="both"/>
        <w:rPr>
          <w:sz w:val="28"/>
          <w:szCs w:val="28"/>
        </w:rPr>
      </w:pPr>
      <w:r w:rsidRPr="00F8400A">
        <w:rPr>
          <w:sz w:val="28"/>
          <w:szCs w:val="28"/>
        </w:rPr>
        <w:t>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p>
    <w:p w:rsidR="0023458E" w:rsidRPr="00F8400A" w:rsidRDefault="0023458E" w:rsidP="0023458E">
      <w:pPr>
        <w:ind w:right="-8"/>
        <w:jc w:val="both"/>
        <w:rPr>
          <w:rFonts w:ascii="Times New Roman" w:hAnsi="Times New Roman" w:cs="Times New Roman"/>
          <w:color w:val="auto"/>
          <w:sz w:val="28"/>
          <w:szCs w:val="28"/>
        </w:rPr>
      </w:pPr>
      <w:r w:rsidRPr="00F8400A">
        <w:rPr>
          <w:rFonts w:ascii="Times New Roman" w:hAnsi="Times New Roman" w:cs="Times New Roman"/>
          <w:color w:val="auto"/>
          <w:sz w:val="28"/>
          <w:szCs w:val="28"/>
        </w:rPr>
        <w:t>11.3. Настоящие Правила принимаются на неопределенный срок. Изменения и дополнения к ним принимаются в порядке, предусмотренном п.11.1. настоящих Правил.</w:t>
      </w:r>
    </w:p>
    <w:p w:rsidR="0023458E" w:rsidRPr="00F8400A" w:rsidRDefault="0023458E" w:rsidP="0023458E">
      <w:pPr>
        <w:ind w:right="-8"/>
        <w:jc w:val="both"/>
        <w:rPr>
          <w:rFonts w:ascii="Times New Roman" w:hAnsi="Times New Roman" w:cs="Times New Roman"/>
          <w:color w:val="auto"/>
          <w:sz w:val="28"/>
          <w:szCs w:val="28"/>
        </w:rPr>
      </w:pPr>
      <w:r w:rsidRPr="00F8400A">
        <w:rPr>
          <w:rFonts w:ascii="Times New Roman" w:hAnsi="Times New Roman" w:cs="Times New Roman"/>
          <w:color w:val="auto"/>
          <w:sz w:val="28"/>
          <w:szCs w:val="28"/>
        </w:rP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23458E" w:rsidRPr="00F8400A" w:rsidRDefault="0023458E" w:rsidP="0023458E">
      <w:pPr>
        <w:ind w:right="-142"/>
        <w:jc w:val="both"/>
        <w:rPr>
          <w:rFonts w:ascii="Times New Roman" w:hAnsi="Times New Roman" w:cs="Times New Roman"/>
          <w:color w:val="auto"/>
          <w:sz w:val="28"/>
          <w:szCs w:val="28"/>
        </w:rPr>
      </w:pPr>
    </w:p>
    <w:p w:rsidR="0023458E" w:rsidRPr="00F8400A" w:rsidRDefault="0023458E" w:rsidP="0023458E">
      <w:pPr>
        <w:ind w:right="-142"/>
        <w:jc w:val="both"/>
        <w:rPr>
          <w:rFonts w:ascii="Times New Roman" w:hAnsi="Times New Roman" w:cs="Times New Roman"/>
          <w:color w:val="auto"/>
          <w:sz w:val="28"/>
          <w:szCs w:val="28"/>
        </w:rPr>
      </w:pPr>
    </w:p>
    <w:p w:rsidR="0023458E" w:rsidRPr="00F8400A" w:rsidRDefault="0023458E" w:rsidP="0023458E">
      <w:pPr>
        <w:pStyle w:val="24"/>
        <w:shd w:val="clear" w:color="auto" w:fill="auto"/>
        <w:tabs>
          <w:tab w:val="left" w:pos="466"/>
        </w:tabs>
        <w:spacing w:before="0" w:line="240" w:lineRule="auto"/>
        <w:ind w:right="54" w:firstLine="0"/>
        <w:rPr>
          <w:sz w:val="28"/>
          <w:szCs w:val="28"/>
        </w:rPr>
      </w:pPr>
    </w:p>
    <w:p w:rsidR="00C50B5A" w:rsidRPr="00F8400A" w:rsidRDefault="00C50B5A">
      <w:pPr>
        <w:rPr>
          <w:sz w:val="28"/>
          <w:szCs w:val="28"/>
        </w:rPr>
      </w:pPr>
    </w:p>
    <w:sectPr w:rsidR="00C50B5A" w:rsidRPr="00F8400A">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5BF" w:rsidRDefault="006405BF" w:rsidP="009742C5">
      <w:r>
        <w:separator/>
      </w:r>
    </w:p>
  </w:endnote>
  <w:endnote w:type="continuationSeparator" w:id="0">
    <w:p w:rsidR="006405BF" w:rsidRDefault="006405BF" w:rsidP="0097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5BF" w:rsidRDefault="006405BF" w:rsidP="009742C5">
      <w:r>
        <w:separator/>
      </w:r>
    </w:p>
  </w:footnote>
  <w:footnote w:type="continuationSeparator" w:id="0">
    <w:p w:rsidR="006405BF" w:rsidRDefault="006405BF" w:rsidP="00974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C5" w:rsidRPr="00F8400A" w:rsidRDefault="009742C5" w:rsidP="000A75D5">
    <w:pPr>
      <w:pStyle w:val="af9"/>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0EDD"/>
    <w:multiLevelType w:val="hybridMultilevel"/>
    <w:tmpl w:val="DD36F33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16D2CF5"/>
    <w:multiLevelType w:val="hybridMultilevel"/>
    <w:tmpl w:val="D1E255C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43019E3"/>
    <w:multiLevelType w:val="hybridMultilevel"/>
    <w:tmpl w:val="A914CE52"/>
    <w:lvl w:ilvl="0" w:tplc="224E6C30">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5550DAD"/>
    <w:multiLevelType w:val="hybridMultilevel"/>
    <w:tmpl w:val="A41082D4"/>
    <w:lvl w:ilvl="0" w:tplc="6DACC4F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17C4C81"/>
    <w:multiLevelType w:val="hybridMultilevel"/>
    <w:tmpl w:val="767A8AE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2DF6E51"/>
    <w:multiLevelType w:val="hybridMultilevel"/>
    <w:tmpl w:val="EC229114"/>
    <w:lvl w:ilvl="0" w:tplc="6DACC4F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5FA1D3B"/>
    <w:multiLevelType w:val="hybridMultilevel"/>
    <w:tmpl w:val="16BA60EC"/>
    <w:lvl w:ilvl="0" w:tplc="224E6C30">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2E03DA7"/>
    <w:multiLevelType w:val="hybridMultilevel"/>
    <w:tmpl w:val="E6F84EE6"/>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45F42D2"/>
    <w:multiLevelType w:val="hybridMultilevel"/>
    <w:tmpl w:val="42FC4BFA"/>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6F15B72"/>
    <w:multiLevelType w:val="hybridMultilevel"/>
    <w:tmpl w:val="C040F71E"/>
    <w:lvl w:ilvl="0" w:tplc="6DACC4F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8FE7498"/>
    <w:multiLevelType w:val="hybridMultilevel"/>
    <w:tmpl w:val="8A30E836"/>
    <w:lvl w:ilvl="0" w:tplc="224E6C30">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5"/>
  </w:num>
  <w:num w:numId="5">
    <w:abstractNumId w:val="10"/>
  </w:num>
  <w:num w:numId="6">
    <w:abstractNumId w:val="2"/>
  </w:num>
  <w:num w:numId="7">
    <w:abstractNumId w:val="7"/>
  </w:num>
  <w:num w:numId="8">
    <w:abstractNumId w:val="4"/>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7E"/>
    <w:rsid w:val="000521A8"/>
    <w:rsid w:val="000A75D5"/>
    <w:rsid w:val="0023458E"/>
    <w:rsid w:val="006405BF"/>
    <w:rsid w:val="009742C5"/>
    <w:rsid w:val="00AB00B4"/>
    <w:rsid w:val="00B8767E"/>
    <w:rsid w:val="00B9090A"/>
    <w:rsid w:val="00C50B5A"/>
    <w:rsid w:val="00F26BC6"/>
    <w:rsid w:val="00F8244C"/>
    <w:rsid w:val="00F84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58E"/>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AB00B4"/>
    <w:pPr>
      <w:keepNext/>
      <w:keepLines/>
      <w:spacing w:before="480"/>
      <w:outlineLvl w:val="0"/>
    </w:pPr>
    <w:rPr>
      <w:rFonts w:asciiTheme="majorHAnsi" w:eastAsiaTheme="majorEastAsia" w:hAnsiTheme="majorHAnsi" w:cstheme="majorBidi"/>
      <w:b/>
      <w:bCs/>
      <w:color w:val="548AB7" w:themeColor="accent1" w:themeShade="BF"/>
      <w:sz w:val="28"/>
      <w:szCs w:val="28"/>
    </w:rPr>
  </w:style>
  <w:style w:type="paragraph" w:styleId="2">
    <w:name w:val="heading 2"/>
    <w:basedOn w:val="a"/>
    <w:next w:val="a"/>
    <w:link w:val="20"/>
    <w:uiPriority w:val="9"/>
    <w:semiHidden/>
    <w:unhideWhenUsed/>
    <w:qFormat/>
    <w:rsid w:val="00AB00B4"/>
    <w:pPr>
      <w:keepNext/>
      <w:keepLines/>
      <w:spacing w:before="200"/>
      <w:outlineLvl w:val="1"/>
    </w:pPr>
    <w:rPr>
      <w:rFonts w:asciiTheme="majorHAnsi" w:eastAsiaTheme="majorEastAsia" w:hAnsiTheme="majorHAnsi" w:cstheme="majorBidi"/>
      <w:b/>
      <w:bCs/>
      <w:color w:val="94B6D2" w:themeColor="accent1"/>
      <w:sz w:val="26"/>
      <w:szCs w:val="26"/>
    </w:rPr>
  </w:style>
  <w:style w:type="paragraph" w:styleId="3">
    <w:name w:val="heading 3"/>
    <w:basedOn w:val="a"/>
    <w:next w:val="a"/>
    <w:link w:val="30"/>
    <w:uiPriority w:val="9"/>
    <w:semiHidden/>
    <w:unhideWhenUsed/>
    <w:qFormat/>
    <w:rsid w:val="00AB00B4"/>
    <w:pPr>
      <w:keepNext/>
      <w:keepLines/>
      <w:spacing w:before="200"/>
      <w:outlineLvl w:val="2"/>
    </w:pPr>
    <w:rPr>
      <w:rFonts w:asciiTheme="majorHAnsi" w:eastAsiaTheme="majorEastAsia" w:hAnsiTheme="majorHAnsi" w:cstheme="majorBidi"/>
      <w:b/>
      <w:bCs/>
      <w:color w:val="94B6D2" w:themeColor="accent1"/>
    </w:rPr>
  </w:style>
  <w:style w:type="paragraph" w:styleId="4">
    <w:name w:val="heading 4"/>
    <w:basedOn w:val="a"/>
    <w:next w:val="a"/>
    <w:link w:val="40"/>
    <w:uiPriority w:val="9"/>
    <w:semiHidden/>
    <w:unhideWhenUsed/>
    <w:qFormat/>
    <w:rsid w:val="00AB00B4"/>
    <w:pPr>
      <w:keepNext/>
      <w:keepLines/>
      <w:spacing w:before="200"/>
      <w:outlineLvl w:val="3"/>
    </w:pPr>
    <w:rPr>
      <w:rFonts w:asciiTheme="majorHAnsi" w:eastAsiaTheme="majorEastAsia" w:hAnsiTheme="majorHAnsi" w:cstheme="majorBidi"/>
      <w:b/>
      <w:bCs/>
      <w:i/>
      <w:iCs/>
      <w:color w:val="94B6D2" w:themeColor="accent1"/>
    </w:rPr>
  </w:style>
  <w:style w:type="paragraph" w:styleId="5">
    <w:name w:val="heading 5"/>
    <w:basedOn w:val="a"/>
    <w:next w:val="a"/>
    <w:link w:val="50"/>
    <w:uiPriority w:val="9"/>
    <w:semiHidden/>
    <w:unhideWhenUsed/>
    <w:qFormat/>
    <w:rsid w:val="00AB00B4"/>
    <w:pPr>
      <w:keepNext/>
      <w:keepLines/>
      <w:spacing w:before="200"/>
      <w:outlineLvl w:val="4"/>
    </w:pPr>
    <w:rPr>
      <w:rFonts w:asciiTheme="majorHAnsi" w:eastAsiaTheme="majorEastAsia" w:hAnsiTheme="majorHAnsi" w:cstheme="majorBidi"/>
      <w:color w:val="345C7D" w:themeColor="accent1" w:themeShade="7F"/>
    </w:rPr>
  </w:style>
  <w:style w:type="paragraph" w:styleId="6">
    <w:name w:val="heading 6"/>
    <w:basedOn w:val="a"/>
    <w:next w:val="a"/>
    <w:link w:val="60"/>
    <w:uiPriority w:val="9"/>
    <w:semiHidden/>
    <w:unhideWhenUsed/>
    <w:qFormat/>
    <w:rsid w:val="00AB00B4"/>
    <w:pPr>
      <w:keepNext/>
      <w:keepLines/>
      <w:spacing w:before="200"/>
      <w:outlineLvl w:val="5"/>
    </w:pPr>
    <w:rPr>
      <w:rFonts w:asciiTheme="majorHAnsi" w:eastAsiaTheme="majorEastAsia" w:hAnsiTheme="majorHAnsi" w:cstheme="majorBidi"/>
      <w:i/>
      <w:iCs/>
      <w:color w:val="345C7D" w:themeColor="accent1" w:themeShade="7F"/>
    </w:rPr>
  </w:style>
  <w:style w:type="paragraph" w:styleId="7">
    <w:name w:val="heading 7"/>
    <w:basedOn w:val="a"/>
    <w:next w:val="a"/>
    <w:link w:val="70"/>
    <w:uiPriority w:val="9"/>
    <w:semiHidden/>
    <w:unhideWhenUsed/>
    <w:qFormat/>
    <w:rsid w:val="00AB00B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B00B4"/>
    <w:pPr>
      <w:keepNext/>
      <w:keepLines/>
      <w:spacing w:before="200"/>
      <w:outlineLvl w:val="7"/>
    </w:pPr>
    <w:rPr>
      <w:rFonts w:asciiTheme="majorHAnsi" w:eastAsiaTheme="majorEastAsia" w:hAnsiTheme="majorHAnsi" w:cstheme="majorBidi"/>
      <w:color w:val="94B6D2" w:themeColor="accent1"/>
      <w:sz w:val="20"/>
      <w:szCs w:val="20"/>
    </w:rPr>
  </w:style>
  <w:style w:type="paragraph" w:styleId="9">
    <w:name w:val="heading 9"/>
    <w:basedOn w:val="a"/>
    <w:next w:val="a"/>
    <w:link w:val="90"/>
    <w:uiPriority w:val="9"/>
    <w:semiHidden/>
    <w:unhideWhenUsed/>
    <w:qFormat/>
    <w:rsid w:val="00AB00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00B4"/>
    <w:pPr>
      <w:spacing w:after="0" w:line="240" w:lineRule="auto"/>
    </w:pPr>
  </w:style>
  <w:style w:type="character" w:customStyle="1" w:styleId="10">
    <w:name w:val="Заголовок 1 Знак"/>
    <w:basedOn w:val="a0"/>
    <w:link w:val="1"/>
    <w:uiPriority w:val="9"/>
    <w:rsid w:val="00AB00B4"/>
    <w:rPr>
      <w:rFonts w:asciiTheme="majorHAnsi" w:eastAsiaTheme="majorEastAsia" w:hAnsiTheme="majorHAnsi" w:cstheme="majorBidi"/>
      <w:b/>
      <w:bCs/>
      <w:color w:val="548AB7" w:themeColor="accent1" w:themeShade="BF"/>
      <w:sz w:val="28"/>
      <w:szCs w:val="28"/>
    </w:rPr>
  </w:style>
  <w:style w:type="character" w:customStyle="1" w:styleId="20">
    <w:name w:val="Заголовок 2 Знак"/>
    <w:basedOn w:val="a0"/>
    <w:link w:val="2"/>
    <w:uiPriority w:val="9"/>
    <w:semiHidden/>
    <w:rsid w:val="00AB00B4"/>
    <w:rPr>
      <w:rFonts w:asciiTheme="majorHAnsi" w:eastAsiaTheme="majorEastAsia" w:hAnsiTheme="majorHAnsi" w:cstheme="majorBidi"/>
      <w:b/>
      <w:bCs/>
      <w:color w:val="94B6D2" w:themeColor="accent1"/>
      <w:sz w:val="26"/>
      <w:szCs w:val="26"/>
    </w:rPr>
  </w:style>
  <w:style w:type="character" w:customStyle="1" w:styleId="30">
    <w:name w:val="Заголовок 3 Знак"/>
    <w:basedOn w:val="a0"/>
    <w:link w:val="3"/>
    <w:uiPriority w:val="9"/>
    <w:semiHidden/>
    <w:rsid w:val="00AB00B4"/>
    <w:rPr>
      <w:rFonts w:asciiTheme="majorHAnsi" w:eastAsiaTheme="majorEastAsia" w:hAnsiTheme="majorHAnsi" w:cstheme="majorBidi"/>
      <w:b/>
      <w:bCs/>
      <w:color w:val="94B6D2" w:themeColor="accent1"/>
    </w:rPr>
  </w:style>
  <w:style w:type="character" w:customStyle="1" w:styleId="40">
    <w:name w:val="Заголовок 4 Знак"/>
    <w:basedOn w:val="a0"/>
    <w:link w:val="4"/>
    <w:uiPriority w:val="9"/>
    <w:semiHidden/>
    <w:rsid w:val="00AB00B4"/>
    <w:rPr>
      <w:rFonts w:asciiTheme="majorHAnsi" w:eastAsiaTheme="majorEastAsia" w:hAnsiTheme="majorHAnsi" w:cstheme="majorBidi"/>
      <w:b/>
      <w:bCs/>
      <w:i/>
      <w:iCs/>
      <w:color w:val="94B6D2" w:themeColor="accent1"/>
    </w:rPr>
  </w:style>
  <w:style w:type="character" w:customStyle="1" w:styleId="50">
    <w:name w:val="Заголовок 5 Знак"/>
    <w:basedOn w:val="a0"/>
    <w:link w:val="5"/>
    <w:uiPriority w:val="9"/>
    <w:semiHidden/>
    <w:rsid w:val="00AB00B4"/>
    <w:rPr>
      <w:rFonts w:asciiTheme="majorHAnsi" w:eastAsiaTheme="majorEastAsia" w:hAnsiTheme="majorHAnsi" w:cstheme="majorBidi"/>
      <w:color w:val="345C7D" w:themeColor="accent1" w:themeShade="7F"/>
    </w:rPr>
  </w:style>
  <w:style w:type="character" w:customStyle="1" w:styleId="60">
    <w:name w:val="Заголовок 6 Знак"/>
    <w:basedOn w:val="a0"/>
    <w:link w:val="6"/>
    <w:uiPriority w:val="9"/>
    <w:semiHidden/>
    <w:rsid w:val="00AB00B4"/>
    <w:rPr>
      <w:rFonts w:asciiTheme="majorHAnsi" w:eastAsiaTheme="majorEastAsia" w:hAnsiTheme="majorHAnsi" w:cstheme="majorBidi"/>
      <w:i/>
      <w:iCs/>
      <w:color w:val="345C7D" w:themeColor="accent1" w:themeShade="7F"/>
    </w:rPr>
  </w:style>
  <w:style w:type="character" w:customStyle="1" w:styleId="70">
    <w:name w:val="Заголовок 7 Знак"/>
    <w:basedOn w:val="a0"/>
    <w:link w:val="7"/>
    <w:uiPriority w:val="9"/>
    <w:semiHidden/>
    <w:rsid w:val="00AB00B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B00B4"/>
    <w:rPr>
      <w:rFonts w:asciiTheme="majorHAnsi" w:eastAsiaTheme="majorEastAsia" w:hAnsiTheme="majorHAnsi" w:cstheme="majorBidi"/>
      <w:color w:val="94B6D2" w:themeColor="accent1"/>
      <w:sz w:val="20"/>
      <w:szCs w:val="20"/>
    </w:rPr>
  </w:style>
  <w:style w:type="character" w:customStyle="1" w:styleId="90">
    <w:name w:val="Заголовок 9 Знак"/>
    <w:basedOn w:val="a0"/>
    <w:link w:val="9"/>
    <w:uiPriority w:val="9"/>
    <w:semiHidden/>
    <w:rsid w:val="00AB00B4"/>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AB00B4"/>
    <w:rPr>
      <w:b/>
      <w:bCs/>
      <w:color w:val="94B6D2" w:themeColor="accent1"/>
      <w:sz w:val="18"/>
      <w:szCs w:val="18"/>
    </w:rPr>
  </w:style>
  <w:style w:type="paragraph" w:styleId="a6">
    <w:name w:val="Title"/>
    <w:basedOn w:val="a"/>
    <w:next w:val="a"/>
    <w:link w:val="a7"/>
    <w:uiPriority w:val="10"/>
    <w:qFormat/>
    <w:rsid w:val="00AB00B4"/>
    <w:pPr>
      <w:pBdr>
        <w:bottom w:val="single" w:sz="8" w:space="4" w:color="94B6D2" w:themeColor="accent1"/>
      </w:pBdr>
      <w:spacing w:after="300"/>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a7">
    <w:name w:val="Название Знак"/>
    <w:basedOn w:val="a0"/>
    <w:link w:val="a6"/>
    <w:uiPriority w:val="10"/>
    <w:rsid w:val="00AB00B4"/>
    <w:rPr>
      <w:rFonts w:asciiTheme="majorHAnsi" w:eastAsiaTheme="majorEastAsia" w:hAnsiTheme="majorHAnsi" w:cstheme="majorBidi"/>
      <w:color w:val="59473F" w:themeColor="text2" w:themeShade="BF"/>
      <w:spacing w:val="5"/>
      <w:kern w:val="28"/>
      <w:sz w:val="52"/>
      <w:szCs w:val="52"/>
    </w:rPr>
  </w:style>
  <w:style w:type="paragraph" w:styleId="a8">
    <w:name w:val="Subtitle"/>
    <w:basedOn w:val="a"/>
    <w:next w:val="a"/>
    <w:link w:val="a9"/>
    <w:uiPriority w:val="11"/>
    <w:qFormat/>
    <w:rsid w:val="00AB00B4"/>
    <w:pPr>
      <w:numPr>
        <w:ilvl w:val="1"/>
      </w:numPr>
    </w:pPr>
    <w:rPr>
      <w:rFonts w:asciiTheme="majorHAnsi" w:eastAsiaTheme="majorEastAsia" w:hAnsiTheme="majorHAnsi" w:cstheme="majorBidi"/>
      <w:i/>
      <w:iCs/>
      <w:color w:val="94B6D2" w:themeColor="accent1"/>
      <w:spacing w:val="15"/>
    </w:rPr>
  </w:style>
  <w:style w:type="character" w:customStyle="1" w:styleId="a9">
    <w:name w:val="Подзаголовок Знак"/>
    <w:basedOn w:val="a0"/>
    <w:link w:val="a8"/>
    <w:uiPriority w:val="11"/>
    <w:rsid w:val="00AB00B4"/>
    <w:rPr>
      <w:rFonts w:asciiTheme="majorHAnsi" w:eastAsiaTheme="majorEastAsia" w:hAnsiTheme="majorHAnsi" w:cstheme="majorBidi"/>
      <w:i/>
      <w:iCs/>
      <w:color w:val="94B6D2" w:themeColor="accent1"/>
      <w:spacing w:val="15"/>
      <w:sz w:val="24"/>
      <w:szCs w:val="24"/>
    </w:rPr>
  </w:style>
  <w:style w:type="character" w:styleId="aa">
    <w:name w:val="Strong"/>
    <w:basedOn w:val="a0"/>
    <w:uiPriority w:val="22"/>
    <w:qFormat/>
    <w:rsid w:val="00AB00B4"/>
    <w:rPr>
      <w:b/>
      <w:bCs/>
    </w:rPr>
  </w:style>
  <w:style w:type="character" w:styleId="ab">
    <w:name w:val="Emphasis"/>
    <w:basedOn w:val="a0"/>
    <w:uiPriority w:val="20"/>
    <w:qFormat/>
    <w:rsid w:val="00AB00B4"/>
    <w:rPr>
      <w:i/>
      <w:iCs/>
    </w:rPr>
  </w:style>
  <w:style w:type="paragraph" w:styleId="ac">
    <w:name w:val="List Paragraph"/>
    <w:basedOn w:val="a"/>
    <w:uiPriority w:val="34"/>
    <w:qFormat/>
    <w:rsid w:val="00AB00B4"/>
    <w:pPr>
      <w:ind w:left="720"/>
      <w:contextualSpacing/>
    </w:pPr>
  </w:style>
  <w:style w:type="paragraph" w:styleId="21">
    <w:name w:val="Quote"/>
    <w:basedOn w:val="a"/>
    <w:next w:val="a"/>
    <w:link w:val="22"/>
    <w:uiPriority w:val="29"/>
    <w:qFormat/>
    <w:rsid w:val="00AB00B4"/>
    <w:rPr>
      <w:i/>
      <w:iCs/>
      <w:color w:val="000000" w:themeColor="text1"/>
    </w:rPr>
  </w:style>
  <w:style w:type="character" w:customStyle="1" w:styleId="22">
    <w:name w:val="Цитата 2 Знак"/>
    <w:basedOn w:val="a0"/>
    <w:link w:val="21"/>
    <w:uiPriority w:val="29"/>
    <w:rsid w:val="00AB00B4"/>
    <w:rPr>
      <w:i/>
      <w:iCs/>
      <w:color w:val="000000" w:themeColor="text1"/>
    </w:rPr>
  </w:style>
  <w:style w:type="paragraph" w:styleId="ad">
    <w:name w:val="Intense Quote"/>
    <w:basedOn w:val="a"/>
    <w:next w:val="a"/>
    <w:link w:val="ae"/>
    <w:uiPriority w:val="30"/>
    <w:qFormat/>
    <w:rsid w:val="00AB00B4"/>
    <w:pPr>
      <w:pBdr>
        <w:bottom w:val="single" w:sz="4" w:space="4" w:color="94B6D2" w:themeColor="accent1"/>
      </w:pBdr>
      <w:spacing w:before="200" w:after="280"/>
      <w:ind w:left="936" w:right="936"/>
    </w:pPr>
    <w:rPr>
      <w:b/>
      <w:bCs/>
      <w:i/>
      <w:iCs/>
      <w:color w:val="94B6D2" w:themeColor="accent1"/>
    </w:rPr>
  </w:style>
  <w:style w:type="character" w:customStyle="1" w:styleId="ae">
    <w:name w:val="Выделенная цитата Знак"/>
    <w:basedOn w:val="a0"/>
    <w:link w:val="ad"/>
    <w:uiPriority w:val="30"/>
    <w:rsid w:val="00AB00B4"/>
    <w:rPr>
      <w:b/>
      <w:bCs/>
      <w:i/>
      <w:iCs/>
      <w:color w:val="94B6D2" w:themeColor="accent1"/>
    </w:rPr>
  </w:style>
  <w:style w:type="character" w:styleId="af">
    <w:name w:val="Subtle Emphasis"/>
    <w:basedOn w:val="a0"/>
    <w:uiPriority w:val="19"/>
    <w:qFormat/>
    <w:rsid w:val="00AB00B4"/>
    <w:rPr>
      <w:i/>
      <w:iCs/>
      <w:color w:val="808080" w:themeColor="text1" w:themeTint="7F"/>
    </w:rPr>
  </w:style>
  <w:style w:type="character" w:styleId="af0">
    <w:name w:val="Intense Emphasis"/>
    <w:basedOn w:val="a0"/>
    <w:uiPriority w:val="21"/>
    <w:qFormat/>
    <w:rsid w:val="00AB00B4"/>
    <w:rPr>
      <w:b/>
      <w:bCs/>
      <w:i/>
      <w:iCs/>
      <w:color w:val="94B6D2" w:themeColor="accent1"/>
    </w:rPr>
  </w:style>
  <w:style w:type="character" w:styleId="af1">
    <w:name w:val="Subtle Reference"/>
    <w:basedOn w:val="a0"/>
    <w:uiPriority w:val="31"/>
    <w:qFormat/>
    <w:rsid w:val="00AB00B4"/>
    <w:rPr>
      <w:smallCaps/>
      <w:color w:val="DD8047" w:themeColor="accent2"/>
      <w:u w:val="single"/>
    </w:rPr>
  </w:style>
  <w:style w:type="character" w:styleId="af2">
    <w:name w:val="Intense Reference"/>
    <w:basedOn w:val="a0"/>
    <w:uiPriority w:val="32"/>
    <w:qFormat/>
    <w:rsid w:val="00AB00B4"/>
    <w:rPr>
      <w:b/>
      <w:bCs/>
      <w:smallCaps/>
      <w:color w:val="DD8047" w:themeColor="accent2"/>
      <w:spacing w:val="5"/>
      <w:u w:val="single"/>
    </w:rPr>
  </w:style>
  <w:style w:type="character" w:styleId="af3">
    <w:name w:val="Book Title"/>
    <w:basedOn w:val="a0"/>
    <w:uiPriority w:val="33"/>
    <w:qFormat/>
    <w:rsid w:val="00AB00B4"/>
    <w:rPr>
      <w:b/>
      <w:bCs/>
      <w:smallCaps/>
      <w:spacing w:val="5"/>
    </w:rPr>
  </w:style>
  <w:style w:type="paragraph" w:styleId="af4">
    <w:name w:val="TOC Heading"/>
    <w:basedOn w:val="1"/>
    <w:next w:val="a"/>
    <w:uiPriority w:val="39"/>
    <w:semiHidden/>
    <w:unhideWhenUsed/>
    <w:qFormat/>
    <w:rsid w:val="00AB00B4"/>
    <w:pPr>
      <w:outlineLvl w:val="9"/>
    </w:pPr>
  </w:style>
  <w:style w:type="character" w:styleId="af5">
    <w:name w:val="Hyperlink"/>
    <w:semiHidden/>
    <w:unhideWhenUsed/>
    <w:rsid w:val="0023458E"/>
    <w:rPr>
      <w:color w:val="0066CC"/>
      <w:u w:val="single"/>
    </w:rPr>
  </w:style>
  <w:style w:type="paragraph" w:styleId="af6">
    <w:name w:val="Normal (Web)"/>
    <w:basedOn w:val="a"/>
    <w:uiPriority w:val="99"/>
    <w:semiHidden/>
    <w:unhideWhenUsed/>
    <w:rsid w:val="0023458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3">
    <w:name w:val="Основной текст (2)_"/>
    <w:link w:val="24"/>
    <w:locked/>
    <w:rsid w:val="0023458E"/>
    <w:rPr>
      <w:rFonts w:ascii="Times New Roman" w:eastAsia="Times New Roman" w:hAnsi="Times New Roman" w:cs="Times New Roman"/>
      <w:shd w:val="clear" w:color="auto" w:fill="FFFFFF"/>
    </w:rPr>
  </w:style>
  <w:style w:type="paragraph" w:customStyle="1" w:styleId="24">
    <w:name w:val="Основной текст (2)"/>
    <w:basedOn w:val="a"/>
    <w:link w:val="23"/>
    <w:rsid w:val="0023458E"/>
    <w:pPr>
      <w:shd w:val="clear" w:color="auto" w:fill="FFFFFF"/>
      <w:spacing w:before="180" w:line="274" w:lineRule="exact"/>
      <w:ind w:hanging="480"/>
      <w:jc w:val="both"/>
    </w:pPr>
    <w:rPr>
      <w:rFonts w:ascii="Times New Roman" w:eastAsia="Times New Roman" w:hAnsi="Times New Roman" w:cs="Times New Roman"/>
      <w:color w:val="auto"/>
      <w:sz w:val="22"/>
      <w:szCs w:val="22"/>
      <w:lang w:eastAsia="en-US" w:bidi="ar-SA"/>
    </w:rPr>
  </w:style>
  <w:style w:type="paragraph" w:customStyle="1" w:styleId="formattext">
    <w:name w:val="formattext"/>
    <w:basedOn w:val="a"/>
    <w:uiPriority w:val="99"/>
    <w:rsid w:val="0023458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4">
    <w:name w:val="Без интервала Знак"/>
    <w:link w:val="a3"/>
    <w:uiPriority w:val="1"/>
    <w:locked/>
    <w:rsid w:val="00F8244C"/>
  </w:style>
  <w:style w:type="table" w:customStyle="1" w:styleId="25">
    <w:name w:val="Сетка таблицы2"/>
    <w:basedOn w:val="a1"/>
    <w:rsid w:val="00F82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9742C5"/>
    <w:rPr>
      <w:rFonts w:ascii="Tahoma" w:hAnsi="Tahoma" w:cs="Tahoma"/>
      <w:sz w:val="16"/>
      <w:szCs w:val="16"/>
    </w:rPr>
  </w:style>
  <w:style w:type="character" w:customStyle="1" w:styleId="af8">
    <w:name w:val="Текст выноски Знак"/>
    <w:basedOn w:val="a0"/>
    <w:link w:val="af7"/>
    <w:uiPriority w:val="99"/>
    <w:semiHidden/>
    <w:rsid w:val="009742C5"/>
    <w:rPr>
      <w:rFonts w:ascii="Tahoma" w:eastAsia="Arial Unicode MS" w:hAnsi="Tahoma" w:cs="Tahoma"/>
      <w:color w:val="000000"/>
      <w:sz w:val="16"/>
      <w:szCs w:val="16"/>
      <w:lang w:eastAsia="ru-RU" w:bidi="ru-RU"/>
    </w:rPr>
  </w:style>
  <w:style w:type="paragraph" w:styleId="af9">
    <w:name w:val="header"/>
    <w:basedOn w:val="a"/>
    <w:link w:val="afa"/>
    <w:uiPriority w:val="99"/>
    <w:unhideWhenUsed/>
    <w:rsid w:val="009742C5"/>
    <w:pPr>
      <w:tabs>
        <w:tab w:val="center" w:pos="4677"/>
        <w:tab w:val="right" w:pos="9355"/>
      </w:tabs>
    </w:pPr>
  </w:style>
  <w:style w:type="character" w:customStyle="1" w:styleId="afa">
    <w:name w:val="Верхний колонтитул Знак"/>
    <w:basedOn w:val="a0"/>
    <w:link w:val="af9"/>
    <w:uiPriority w:val="99"/>
    <w:rsid w:val="009742C5"/>
    <w:rPr>
      <w:rFonts w:ascii="Arial Unicode MS" w:eastAsia="Arial Unicode MS" w:hAnsi="Arial Unicode MS" w:cs="Arial Unicode MS"/>
      <w:color w:val="000000"/>
      <w:sz w:val="24"/>
      <w:szCs w:val="24"/>
      <w:lang w:eastAsia="ru-RU" w:bidi="ru-RU"/>
    </w:rPr>
  </w:style>
  <w:style w:type="paragraph" w:styleId="afb">
    <w:name w:val="footer"/>
    <w:basedOn w:val="a"/>
    <w:link w:val="afc"/>
    <w:uiPriority w:val="99"/>
    <w:unhideWhenUsed/>
    <w:rsid w:val="009742C5"/>
    <w:pPr>
      <w:tabs>
        <w:tab w:val="center" w:pos="4677"/>
        <w:tab w:val="right" w:pos="9355"/>
      </w:tabs>
    </w:pPr>
  </w:style>
  <w:style w:type="character" w:customStyle="1" w:styleId="afc">
    <w:name w:val="Нижний колонтитул Знак"/>
    <w:basedOn w:val="a0"/>
    <w:link w:val="afb"/>
    <w:uiPriority w:val="99"/>
    <w:rsid w:val="009742C5"/>
    <w:rPr>
      <w:rFonts w:ascii="Arial Unicode MS" w:eastAsia="Arial Unicode MS" w:hAnsi="Arial Unicode MS" w:cs="Arial Unicode MS"/>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58E"/>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AB00B4"/>
    <w:pPr>
      <w:keepNext/>
      <w:keepLines/>
      <w:spacing w:before="480"/>
      <w:outlineLvl w:val="0"/>
    </w:pPr>
    <w:rPr>
      <w:rFonts w:asciiTheme="majorHAnsi" w:eastAsiaTheme="majorEastAsia" w:hAnsiTheme="majorHAnsi" w:cstheme="majorBidi"/>
      <w:b/>
      <w:bCs/>
      <w:color w:val="548AB7" w:themeColor="accent1" w:themeShade="BF"/>
      <w:sz w:val="28"/>
      <w:szCs w:val="28"/>
    </w:rPr>
  </w:style>
  <w:style w:type="paragraph" w:styleId="2">
    <w:name w:val="heading 2"/>
    <w:basedOn w:val="a"/>
    <w:next w:val="a"/>
    <w:link w:val="20"/>
    <w:uiPriority w:val="9"/>
    <w:semiHidden/>
    <w:unhideWhenUsed/>
    <w:qFormat/>
    <w:rsid w:val="00AB00B4"/>
    <w:pPr>
      <w:keepNext/>
      <w:keepLines/>
      <w:spacing w:before="200"/>
      <w:outlineLvl w:val="1"/>
    </w:pPr>
    <w:rPr>
      <w:rFonts w:asciiTheme="majorHAnsi" w:eastAsiaTheme="majorEastAsia" w:hAnsiTheme="majorHAnsi" w:cstheme="majorBidi"/>
      <w:b/>
      <w:bCs/>
      <w:color w:val="94B6D2" w:themeColor="accent1"/>
      <w:sz w:val="26"/>
      <w:szCs w:val="26"/>
    </w:rPr>
  </w:style>
  <w:style w:type="paragraph" w:styleId="3">
    <w:name w:val="heading 3"/>
    <w:basedOn w:val="a"/>
    <w:next w:val="a"/>
    <w:link w:val="30"/>
    <w:uiPriority w:val="9"/>
    <w:semiHidden/>
    <w:unhideWhenUsed/>
    <w:qFormat/>
    <w:rsid w:val="00AB00B4"/>
    <w:pPr>
      <w:keepNext/>
      <w:keepLines/>
      <w:spacing w:before="200"/>
      <w:outlineLvl w:val="2"/>
    </w:pPr>
    <w:rPr>
      <w:rFonts w:asciiTheme="majorHAnsi" w:eastAsiaTheme="majorEastAsia" w:hAnsiTheme="majorHAnsi" w:cstheme="majorBidi"/>
      <w:b/>
      <w:bCs/>
      <w:color w:val="94B6D2" w:themeColor="accent1"/>
    </w:rPr>
  </w:style>
  <w:style w:type="paragraph" w:styleId="4">
    <w:name w:val="heading 4"/>
    <w:basedOn w:val="a"/>
    <w:next w:val="a"/>
    <w:link w:val="40"/>
    <w:uiPriority w:val="9"/>
    <w:semiHidden/>
    <w:unhideWhenUsed/>
    <w:qFormat/>
    <w:rsid w:val="00AB00B4"/>
    <w:pPr>
      <w:keepNext/>
      <w:keepLines/>
      <w:spacing w:before="200"/>
      <w:outlineLvl w:val="3"/>
    </w:pPr>
    <w:rPr>
      <w:rFonts w:asciiTheme="majorHAnsi" w:eastAsiaTheme="majorEastAsia" w:hAnsiTheme="majorHAnsi" w:cstheme="majorBidi"/>
      <w:b/>
      <w:bCs/>
      <w:i/>
      <w:iCs/>
      <w:color w:val="94B6D2" w:themeColor="accent1"/>
    </w:rPr>
  </w:style>
  <w:style w:type="paragraph" w:styleId="5">
    <w:name w:val="heading 5"/>
    <w:basedOn w:val="a"/>
    <w:next w:val="a"/>
    <w:link w:val="50"/>
    <w:uiPriority w:val="9"/>
    <w:semiHidden/>
    <w:unhideWhenUsed/>
    <w:qFormat/>
    <w:rsid w:val="00AB00B4"/>
    <w:pPr>
      <w:keepNext/>
      <w:keepLines/>
      <w:spacing w:before="200"/>
      <w:outlineLvl w:val="4"/>
    </w:pPr>
    <w:rPr>
      <w:rFonts w:asciiTheme="majorHAnsi" w:eastAsiaTheme="majorEastAsia" w:hAnsiTheme="majorHAnsi" w:cstheme="majorBidi"/>
      <w:color w:val="345C7D" w:themeColor="accent1" w:themeShade="7F"/>
    </w:rPr>
  </w:style>
  <w:style w:type="paragraph" w:styleId="6">
    <w:name w:val="heading 6"/>
    <w:basedOn w:val="a"/>
    <w:next w:val="a"/>
    <w:link w:val="60"/>
    <w:uiPriority w:val="9"/>
    <w:semiHidden/>
    <w:unhideWhenUsed/>
    <w:qFormat/>
    <w:rsid w:val="00AB00B4"/>
    <w:pPr>
      <w:keepNext/>
      <w:keepLines/>
      <w:spacing w:before="200"/>
      <w:outlineLvl w:val="5"/>
    </w:pPr>
    <w:rPr>
      <w:rFonts w:asciiTheme="majorHAnsi" w:eastAsiaTheme="majorEastAsia" w:hAnsiTheme="majorHAnsi" w:cstheme="majorBidi"/>
      <w:i/>
      <w:iCs/>
      <w:color w:val="345C7D" w:themeColor="accent1" w:themeShade="7F"/>
    </w:rPr>
  </w:style>
  <w:style w:type="paragraph" w:styleId="7">
    <w:name w:val="heading 7"/>
    <w:basedOn w:val="a"/>
    <w:next w:val="a"/>
    <w:link w:val="70"/>
    <w:uiPriority w:val="9"/>
    <w:semiHidden/>
    <w:unhideWhenUsed/>
    <w:qFormat/>
    <w:rsid w:val="00AB00B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AB00B4"/>
    <w:pPr>
      <w:keepNext/>
      <w:keepLines/>
      <w:spacing w:before="200"/>
      <w:outlineLvl w:val="7"/>
    </w:pPr>
    <w:rPr>
      <w:rFonts w:asciiTheme="majorHAnsi" w:eastAsiaTheme="majorEastAsia" w:hAnsiTheme="majorHAnsi" w:cstheme="majorBidi"/>
      <w:color w:val="94B6D2" w:themeColor="accent1"/>
      <w:sz w:val="20"/>
      <w:szCs w:val="20"/>
    </w:rPr>
  </w:style>
  <w:style w:type="paragraph" w:styleId="9">
    <w:name w:val="heading 9"/>
    <w:basedOn w:val="a"/>
    <w:next w:val="a"/>
    <w:link w:val="90"/>
    <w:uiPriority w:val="9"/>
    <w:semiHidden/>
    <w:unhideWhenUsed/>
    <w:qFormat/>
    <w:rsid w:val="00AB00B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00B4"/>
    <w:pPr>
      <w:spacing w:after="0" w:line="240" w:lineRule="auto"/>
    </w:pPr>
  </w:style>
  <w:style w:type="character" w:customStyle="1" w:styleId="10">
    <w:name w:val="Заголовок 1 Знак"/>
    <w:basedOn w:val="a0"/>
    <w:link w:val="1"/>
    <w:uiPriority w:val="9"/>
    <w:rsid w:val="00AB00B4"/>
    <w:rPr>
      <w:rFonts w:asciiTheme="majorHAnsi" w:eastAsiaTheme="majorEastAsia" w:hAnsiTheme="majorHAnsi" w:cstheme="majorBidi"/>
      <w:b/>
      <w:bCs/>
      <w:color w:val="548AB7" w:themeColor="accent1" w:themeShade="BF"/>
      <w:sz w:val="28"/>
      <w:szCs w:val="28"/>
    </w:rPr>
  </w:style>
  <w:style w:type="character" w:customStyle="1" w:styleId="20">
    <w:name w:val="Заголовок 2 Знак"/>
    <w:basedOn w:val="a0"/>
    <w:link w:val="2"/>
    <w:uiPriority w:val="9"/>
    <w:semiHidden/>
    <w:rsid w:val="00AB00B4"/>
    <w:rPr>
      <w:rFonts w:asciiTheme="majorHAnsi" w:eastAsiaTheme="majorEastAsia" w:hAnsiTheme="majorHAnsi" w:cstheme="majorBidi"/>
      <w:b/>
      <w:bCs/>
      <w:color w:val="94B6D2" w:themeColor="accent1"/>
      <w:sz w:val="26"/>
      <w:szCs w:val="26"/>
    </w:rPr>
  </w:style>
  <w:style w:type="character" w:customStyle="1" w:styleId="30">
    <w:name w:val="Заголовок 3 Знак"/>
    <w:basedOn w:val="a0"/>
    <w:link w:val="3"/>
    <w:uiPriority w:val="9"/>
    <w:semiHidden/>
    <w:rsid w:val="00AB00B4"/>
    <w:rPr>
      <w:rFonts w:asciiTheme="majorHAnsi" w:eastAsiaTheme="majorEastAsia" w:hAnsiTheme="majorHAnsi" w:cstheme="majorBidi"/>
      <w:b/>
      <w:bCs/>
      <w:color w:val="94B6D2" w:themeColor="accent1"/>
    </w:rPr>
  </w:style>
  <w:style w:type="character" w:customStyle="1" w:styleId="40">
    <w:name w:val="Заголовок 4 Знак"/>
    <w:basedOn w:val="a0"/>
    <w:link w:val="4"/>
    <w:uiPriority w:val="9"/>
    <w:semiHidden/>
    <w:rsid w:val="00AB00B4"/>
    <w:rPr>
      <w:rFonts w:asciiTheme="majorHAnsi" w:eastAsiaTheme="majorEastAsia" w:hAnsiTheme="majorHAnsi" w:cstheme="majorBidi"/>
      <w:b/>
      <w:bCs/>
      <w:i/>
      <w:iCs/>
      <w:color w:val="94B6D2" w:themeColor="accent1"/>
    </w:rPr>
  </w:style>
  <w:style w:type="character" w:customStyle="1" w:styleId="50">
    <w:name w:val="Заголовок 5 Знак"/>
    <w:basedOn w:val="a0"/>
    <w:link w:val="5"/>
    <w:uiPriority w:val="9"/>
    <w:semiHidden/>
    <w:rsid w:val="00AB00B4"/>
    <w:rPr>
      <w:rFonts w:asciiTheme="majorHAnsi" w:eastAsiaTheme="majorEastAsia" w:hAnsiTheme="majorHAnsi" w:cstheme="majorBidi"/>
      <w:color w:val="345C7D" w:themeColor="accent1" w:themeShade="7F"/>
    </w:rPr>
  </w:style>
  <w:style w:type="character" w:customStyle="1" w:styleId="60">
    <w:name w:val="Заголовок 6 Знак"/>
    <w:basedOn w:val="a0"/>
    <w:link w:val="6"/>
    <w:uiPriority w:val="9"/>
    <w:semiHidden/>
    <w:rsid w:val="00AB00B4"/>
    <w:rPr>
      <w:rFonts w:asciiTheme="majorHAnsi" w:eastAsiaTheme="majorEastAsia" w:hAnsiTheme="majorHAnsi" w:cstheme="majorBidi"/>
      <w:i/>
      <w:iCs/>
      <w:color w:val="345C7D" w:themeColor="accent1" w:themeShade="7F"/>
    </w:rPr>
  </w:style>
  <w:style w:type="character" w:customStyle="1" w:styleId="70">
    <w:name w:val="Заголовок 7 Знак"/>
    <w:basedOn w:val="a0"/>
    <w:link w:val="7"/>
    <w:uiPriority w:val="9"/>
    <w:semiHidden/>
    <w:rsid w:val="00AB00B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AB00B4"/>
    <w:rPr>
      <w:rFonts w:asciiTheme="majorHAnsi" w:eastAsiaTheme="majorEastAsia" w:hAnsiTheme="majorHAnsi" w:cstheme="majorBidi"/>
      <w:color w:val="94B6D2" w:themeColor="accent1"/>
      <w:sz w:val="20"/>
      <w:szCs w:val="20"/>
    </w:rPr>
  </w:style>
  <w:style w:type="character" w:customStyle="1" w:styleId="90">
    <w:name w:val="Заголовок 9 Знак"/>
    <w:basedOn w:val="a0"/>
    <w:link w:val="9"/>
    <w:uiPriority w:val="9"/>
    <w:semiHidden/>
    <w:rsid w:val="00AB00B4"/>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AB00B4"/>
    <w:rPr>
      <w:b/>
      <w:bCs/>
      <w:color w:val="94B6D2" w:themeColor="accent1"/>
      <w:sz w:val="18"/>
      <w:szCs w:val="18"/>
    </w:rPr>
  </w:style>
  <w:style w:type="paragraph" w:styleId="a6">
    <w:name w:val="Title"/>
    <w:basedOn w:val="a"/>
    <w:next w:val="a"/>
    <w:link w:val="a7"/>
    <w:uiPriority w:val="10"/>
    <w:qFormat/>
    <w:rsid w:val="00AB00B4"/>
    <w:pPr>
      <w:pBdr>
        <w:bottom w:val="single" w:sz="8" w:space="4" w:color="94B6D2" w:themeColor="accent1"/>
      </w:pBdr>
      <w:spacing w:after="300"/>
      <w:contextualSpacing/>
    </w:pPr>
    <w:rPr>
      <w:rFonts w:asciiTheme="majorHAnsi" w:eastAsiaTheme="majorEastAsia" w:hAnsiTheme="majorHAnsi" w:cstheme="majorBidi"/>
      <w:color w:val="59473F" w:themeColor="text2" w:themeShade="BF"/>
      <w:spacing w:val="5"/>
      <w:kern w:val="28"/>
      <w:sz w:val="52"/>
      <w:szCs w:val="52"/>
    </w:rPr>
  </w:style>
  <w:style w:type="character" w:customStyle="1" w:styleId="a7">
    <w:name w:val="Название Знак"/>
    <w:basedOn w:val="a0"/>
    <w:link w:val="a6"/>
    <w:uiPriority w:val="10"/>
    <w:rsid w:val="00AB00B4"/>
    <w:rPr>
      <w:rFonts w:asciiTheme="majorHAnsi" w:eastAsiaTheme="majorEastAsia" w:hAnsiTheme="majorHAnsi" w:cstheme="majorBidi"/>
      <w:color w:val="59473F" w:themeColor="text2" w:themeShade="BF"/>
      <w:spacing w:val="5"/>
      <w:kern w:val="28"/>
      <w:sz w:val="52"/>
      <w:szCs w:val="52"/>
    </w:rPr>
  </w:style>
  <w:style w:type="paragraph" w:styleId="a8">
    <w:name w:val="Subtitle"/>
    <w:basedOn w:val="a"/>
    <w:next w:val="a"/>
    <w:link w:val="a9"/>
    <w:uiPriority w:val="11"/>
    <w:qFormat/>
    <w:rsid w:val="00AB00B4"/>
    <w:pPr>
      <w:numPr>
        <w:ilvl w:val="1"/>
      </w:numPr>
    </w:pPr>
    <w:rPr>
      <w:rFonts w:asciiTheme="majorHAnsi" w:eastAsiaTheme="majorEastAsia" w:hAnsiTheme="majorHAnsi" w:cstheme="majorBidi"/>
      <w:i/>
      <w:iCs/>
      <w:color w:val="94B6D2" w:themeColor="accent1"/>
      <w:spacing w:val="15"/>
    </w:rPr>
  </w:style>
  <w:style w:type="character" w:customStyle="1" w:styleId="a9">
    <w:name w:val="Подзаголовок Знак"/>
    <w:basedOn w:val="a0"/>
    <w:link w:val="a8"/>
    <w:uiPriority w:val="11"/>
    <w:rsid w:val="00AB00B4"/>
    <w:rPr>
      <w:rFonts w:asciiTheme="majorHAnsi" w:eastAsiaTheme="majorEastAsia" w:hAnsiTheme="majorHAnsi" w:cstheme="majorBidi"/>
      <w:i/>
      <w:iCs/>
      <w:color w:val="94B6D2" w:themeColor="accent1"/>
      <w:spacing w:val="15"/>
      <w:sz w:val="24"/>
      <w:szCs w:val="24"/>
    </w:rPr>
  </w:style>
  <w:style w:type="character" w:styleId="aa">
    <w:name w:val="Strong"/>
    <w:basedOn w:val="a0"/>
    <w:uiPriority w:val="22"/>
    <w:qFormat/>
    <w:rsid w:val="00AB00B4"/>
    <w:rPr>
      <w:b/>
      <w:bCs/>
    </w:rPr>
  </w:style>
  <w:style w:type="character" w:styleId="ab">
    <w:name w:val="Emphasis"/>
    <w:basedOn w:val="a0"/>
    <w:uiPriority w:val="20"/>
    <w:qFormat/>
    <w:rsid w:val="00AB00B4"/>
    <w:rPr>
      <w:i/>
      <w:iCs/>
    </w:rPr>
  </w:style>
  <w:style w:type="paragraph" w:styleId="ac">
    <w:name w:val="List Paragraph"/>
    <w:basedOn w:val="a"/>
    <w:uiPriority w:val="34"/>
    <w:qFormat/>
    <w:rsid w:val="00AB00B4"/>
    <w:pPr>
      <w:ind w:left="720"/>
      <w:contextualSpacing/>
    </w:pPr>
  </w:style>
  <w:style w:type="paragraph" w:styleId="21">
    <w:name w:val="Quote"/>
    <w:basedOn w:val="a"/>
    <w:next w:val="a"/>
    <w:link w:val="22"/>
    <w:uiPriority w:val="29"/>
    <w:qFormat/>
    <w:rsid w:val="00AB00B4"/>
    <w:rPr>
      <w:i/>
      <w:iCs/>
      <w:color w:val="000000" w:themeColor="text1"/>
    </w:rPr>
  </w:style>
  <w:style w:type="character" w:customStyle="1" w:styleId="22">
    <w:name w:val="Цитата 2 Знак"/>
    <w:basedOn w:val="a0"/>
    <w:link w:val="21"/>
    <w:uiPriority w:val="29"/>
    <w:rsid w:val="00AB00B4"/>
    <w:rPr>
      <w:i/>
      <w:iCs/>
      <w:color w:val="000000" w:themeColor="text1"/>
    </w:rPr>
  </w:style>
  <w:style w:type="paragraph" w:styleId="ad">
    <w:name w:val="Intense Quote"/>
    <w:basedOn w:val="a"/>
    <w:next w:val="a"/>
    <w:link w:val="ae"/>
    <w:uiPriority w:val="30"/>
    <w:qFormat/>
    <w:rsid w:val="00AB00B4"/>
    <w:pPr>
      <w:pBdr>
        <w:bottom w:val="single" w:sz="4" w:space="4" w:color="94B6D2" w:themeColor="accent1"/>
      </w:pBdr>
      <w:spacing w:before="200" w:after="280"/>
      <w:ind w:left="936" w:right="936"/>
    </w:pPr>
    <w:rPr>
      <w:b/>
      <w:bCs/>
      <w:i/>
      <w:iCs/>
      <w:color w:val="94B6D2" w:themeColor="accent1"/>
    </w:rPr>
  </w:style>
  <w:style w:type="character" w:customStyle="1" w:styleId="ae">
    <w:name w:val="Выделенная цитата Знак"/>
    <w:basedOn w:val="a0"/>
    <w:link w:val="ad"/>
    <w:uiPriority w:val="30"/>
    <w:rsid w:val="00AB00B4"/>
    <w:rPr>
      <w:b/>
      <w:bCs/>
      <w:i/>
      <w:iCs/>
      <w:color w:val="94B6D2" w:themeColor="accent1"/>
    </w:rPr>
  </w:style>
  <w:style w:type="character" w:styleId="af">
    <w:name w:val="Subtle Emphasis"/>
    <w:basedOn w:val="a0"/>
    <w:uiPriority w:val="19"/>
    <w:qFormat/>
    <w:rsid w:val="00AB00B4"/>
    <w:rPr>
      <w:i/>
      <w:iCs/>
      <w:color w:val="808080" w:themeColor="text1" w:themeTint="7F"/>
    </w:rPr>
  </w:style>
  <w:style w:type="character" w:styleId="af0">
    <w:name w:val="Intense Emphasis"/>
    <w:basedOn w:val="a0"/>
    <w:uiPriority w:val="21"/>
    <w:qFormat/>
    <w:rsid w:val="00AB00B4"/>
    <w:rPr>
      <w:b/>
      <w:bCs/>
      <w:i/>
      <w:iCs/>
      <w:color w:val="94B6D2" w:themeColor="accent1"/>
    </w:rPr>
  </w:style>
  <w:style w:type="character" w:styleId="af1">
    <w:name w:val="Subtle Reference"/>
    <w:basedOn w:val="a0"/>
    <w:uiPriority w:val="31"/>
    <w:qFormat/>
    <w:rsid w:val="00AB00B4"/>
    <w:rPr>
      <w:smallCaps/>
      <w:color w:val="DD8047" w:themeColor="accent2"/>
      <w:u w:val="single"/>
    </w:rPr>
  </w:style>
  <w:style w:type="character" w:styleId="af2">
    <w:name w:val="Intense Reference"/>
    <w:basedOn w:val="a0"/>
    <w:uiPriority w:val="32"/>
    <w:qFormat/>
    <w:rsid w:val="00AB00B4"/>
    <w:rPr>
      <w:b/>
      <w:bCs/>
      <w:smallCaps/>
      <w:color w:val="DD8047" w:themeColor="accent2"/>
      <w:spacing w:val="5"/>
      <w:u w:val="single"/>
    </w:rPr>
  </w:style>
  <w:style w:type="character" w:styleId="af3">
    <w:name w:val="Book Title"/>
    <w:basedOn w:val="a0"/>
    <w:uiPriority w:val="33"/>
    <w:qFormat/>
    <w:rsid w:val="00AB00B4"/>
    <w:rPr>
      <w:b/>
      <w:bCs/>
      <w:smallCaps/>
      <w:spacing w:val="5"/>
    </w:rPr>
  </w:style>
  <w:style w:type="paragraph" w:styleId="af4">
    <w:name w:val="TOC Heading"/>
    <w:basedOn w:val="1"/>
    <w:next w:val="a"/>
    <w:uiPriority w:val="39"/>
    <w:semiHidden/>
    <w:unhideWhenUsed/>
    <w:qFormat/>
    <w:rsid w:val="00AB00B4"/>
    <w:pPr>
      <w:outlineLvl w:val="9"/>
    </w:pPr>
  </w:style>
  <w:style w:type="character" w:styleId="af5">
    <w:name w:val="Hyperlink"/>
    <w:semiHidden/>
    <w:unhideWhenUsed/>
    <w:rsid w:val="0023458E"/>
    <w:rPr>
      <w:color w:val="0066CC"/>
      <w:u w:val="single"/>
    </w:rPr>
  </w:style>
  <w:style w:type="paragraph" w:styleId="af6">
    <w:name w:val="Normal (Web)"/>
    <w:basedOn w:val="a"/>
    <w:uiPriority w:val="99"/>
    <w:semiHidden/>
    <w:unhideWhenUsed/>
    <w:rsid w:val="0023458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3">
    <w:name w:val="Основной текст (2)_"/>
    <w:link w:val="24"/>
    <w:locked/>
    <w:rsid w:val="0023458E"/>
    <w:rPr>
      <w:rFonts w:ascii="Times New Roman" w:eastAsia="Times New Roman" w:hAnsi="Times New Roman" w:cs="Times New Roman"/>
      <w:shd w:val="clear" w:color="auto" w:fill="FFFFFF"/>
    </w:rPr>
  </w:style>
  <w:style w:type="paragraph" w:customStyle="1" w:styleId="24">
    <w:name w:val="Основной текст (2)"/>
    <w:basedOn w:val="a"/>
    <w:link w:val="23"/>
    <w:rsid w:val="0023458E"/>
    <w:pPr>
      <w:shd w:val="clear" w:color="auto" w:fill="FFFFFF"/>
      <w:spacing w:before="180" w:line="274" w:lineRule="exact"/>
      <w:ind w:hanging="480"/>
      <w:jc w:val="both"/>
    </w:pPr>
    <w:rPr>
      <w:rFonts w:ascii="Times New Roman" w:eastAsia="Times New Roman" w:hAnsi="Times New Roman" w:cs="Times New Roman"/>
      <w:color w:val="auto"/>
      <w:sz w:val="22"/>
      <w:szCs w:val="22"/>
      <w:lang w:eastAsia="en-US" w:bidi="ar-SA"/>
    </w:rPr>
  </w:style>
  <w:style w:type="paragraph" w:customStyle="1" w:styleId="formattext">
    <w:name w:val="formattext"/>
    <w:basedOn w:val="a"/>
    <w:uiPriority w:val="99"/>
    <w:rsid w:val="0023458E"/>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4">
    <w:name w:val="Без интервала Знак"/>
    <w:link w:val="a3"/>
    <w:uiPriority w:val="1"/>
    <w:locked/>
    <w:rsid w:val="00F8244C"/>
  </w:style>
  <w:style w:type="table" w:customStyle="1" w:styleId="25">
    <w:name w:val="Сетка таблицы2"/>
    <w:basedOn w:val="a1"/>
    <w:rsid w:val="00F824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9742C5"/>
    <w:rPr>
      <w:rFonts w:ascii="Tahoma" w:hAnsi="Tahoma" w:cs="Tahoma"/>
      <w:sz w:val="16"/>
      <w:szCs w:val="16"/>
    </w:rPr>
  </w:style>
  <w:style w:type="character" w:customStyle="1" w:styleId="af8">
    <w:name w:val="Текст выноски Знак"/>
    <w:basedOn w:val="a0"/>
    <w:link w:val="af7"/>
    <w:uiPriority w:val="99"/>
    <w:semiHidden/>
    <w:rsid w:val="009742C5"/>
    <w:rPr>
      <w:rFonts w:ascii="Tahoma" w:eastAsia="Arial Unicode MS" w:hAnsi="Tahoma" w:cs="Tahoma"/>
      <w:color w:val="000000"/>
      <w:sz w:val="16"/>
      <w:szCs w:val="16"/>
      <w:lang w:eastAsia="ru-RU" w:bidi="ru-RU"/>
    </w:rPr>
  </w:style>
  <w:style w:type="paragraph" w:styleId="af9">
    <w:name w:val="header"/>
    <w:basedOn w:val="a"/>
    <w:link w:val="afa"/>
    <w:uiPriority w:val="99"/>
    <w:unhideWhenUsed/>
    <w:rsid w:val="009742C5"/>
    <w:pPr>
      <w:tabs>
        <w:tab w:val="center" w:pos="4677"/>
        <w:tab w:val="right" w:pos="9355"/>
      </w:tabs>
    </w:pPr>
  </w:style>
  <w:style w:type="character" w:customStyle="1" w:styleId="afa">
    <w:name w:val="Верхний колонтитул Знак"/>
    <w:basedOn w:val="a0"/>
    <w:link w:val="af9"/>
    <w:uiPriority w:val="99"/>
    <w:rsid w:val="009742C5"/>
    <w:rPr>
      <w:rFonts w:ascii="Arial Unicode MS" w:eastAsia="Arial Unicode MS" w:hAnsi="Arial Unicode MS" w:cs="Arial Unicode MS"/>
      <w:color w:val="000000"/>
      <w:sz w:val="24"/>
      <w:szCs w:val="24"/>
      <w:lang w:eastAsia="ru-RU" w:bidi="ru-RU"/>
    </w:rPr>
  </w:style>
  <w:style w:type="paragraph" w:styleId="afb">
    <w:name w:val="footer"/>
    <w:basedOn w:val="a"/>
    <w:link w:val="afc"/>
    <w:uiPriority w:val="99"/>
    <w:unhideWhenUsed/>
    <w:rsid w:val="009742C5"/>
    <w:pPr>
      <w:tabs>
        <w:tab w:val="center" w:pos="4677"/>
        <w:tab w:val="right" w:pos="9355"/>
      </w:tabs>
    </w:pPr>
  </w:style>
  <w:style w:type="character" w:customStyle="1" w:styleId="afc">
    <w:name w:val="Нижний колонтитул Знак"/>
    <w:basedOn w:val="a0"/>
    <w:link w:val="afb"/>
    <w:uiPriority w:val="99"/>
    <w:rsid w:val="009742C5"/>
    <w:rPr>
      <w:rFonts w:ascii="Arial Unicode MS" w:eastAsia="Arial Unicode MS" w:hAnsi="Arial Unicode MS" w:cs="Arial Unicode MS"/>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627">
      <w:bodyDiv w:val="1"/>
      <w:marLeft w:val="0"/>
      <w:marRight w:val="0"/>
      <w:marTop w:val="0"/>
      <w:marBottom w:val="0"/>
      <w:divBdr>
        <w:top w:val="none" w:sz="0" w:space="0" w:color="auto"/>
        <w:left w:val="none" w:sz="0" w:space="0" w:color="auto"/>
        <w:bottom w:val="none" w:sz="0" w:space="0" w:color="auto"/>
        <w:right w:val="none" w:sz="0" w:space="0" w:color="auto"/>
      </w:divBdr>
    </w:div>
    <w:div w:id="14802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6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4512</Words>
  <Characters>25719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2021-04-23T10:23:00Z</cp:lastPrinted>
  <dcterms:created xsi:type="dcterms:W3CDTF">2021-04-23T10:08:00Z</dcterms:created>
  <dcterms:modified xsi:type="dcterms:W3CDTF">2021-04-23T10:28:00Z</dcterms:modified>
</cp:coreProperties>
</file>